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95101" w14:textId="77777777" w:rsidR="006F34A9" w:rsidRDefault="006F34A9" w:rsidP="00B02806">
      <w:pPr>
        <w:pStyle w:val="Corpotesto"/>
        <w:tabs>
          <w:tab w:val="left" w:pos="1843"/>
        </w:tabs>
        <w:ind w:left="0"/>
        <w:jc w:val="center"/>
        <w:rPr>
          <w:sz w:val="20"/>
        </w:rPr>
      </w:pPr>
    </w:p>
    <w:p w14:paraId="6EC054D9" w14:textId="77777777" w:rsidR="00EF6168" w:rsidRPr="00BB42DA" w:rsidRDefault="00EF6168" w:rsidP="00EF6168">
      <w:pPr>
        <w:ind w:left="5670" w:hanging="567"/>
        <w:rPr>
          <w:b/>
          <w:sz w:val="24"/>
          <w:szCs w:val="24"/>
        </w:rPr>
      </w:pPr>
      <w:bookmarkStart w:id="0" w:name="_Hlk156213959"/>
    </w:p>
    <w:p w14:paraId="6383EE0F" w14:textId="192BAF64" w:rsidR="00EF6168" w:rsidRDefault="00EF6168" w:rsidP="00EF6168">
      <w:pPr>
        <w:ind w:left="5670" w:hanging="567"/>
        <w:rPr>
          <w:b/>
          <w:sz w:val="24"/>
          <w:szCs w:val="24"/>
        </w:rPr>
      </w:pPr>
      <w:r w:rsidRPr="00BB42DA">
        <w:rPr>
          <w:b/>
          <w:sz w:val="24"/>
          <w:szCs w:val="24"/>
        </w:rPr>
        <w:t xml:space="preserve">            </w:t>
      </w:r>
      <w:bookmarkStart w:id="1" w:name="_Hlk156292458"/>
      <w:r w:rsidRPr="00BB42DA">
        <w:rPr>
          <w:b/>
          <w:sz w:val="24"/>
          <w:szCs w:val="24"/>
        </w:rPr>
        <w:t>Spett.le Ufficio Tributi</w:t>
      </w:r>
    </w:p>
    <w:p w14:paraId="3BF4456D" w14:textId="4A005694" w:rsidR="00EF6168" w:rsidRPr="00BB42DA" w:rsidRDefault="00EF6168" w:rsidP="00EF6168">
      <w:pPr>
        <w:ind w:left="5670"/>
        <w:rPr>
          <w:b/>
          <w:sz w:val="24"/>
          <w:szCs w:val="24"/>
        </w:rPr>
      </w:pPr>
      <w:r>
        <w:rPr>
          <w:b/>
          <w:sz w:val="24"/>
          <w:szCs w:val="24"/>
        </w:rPr>
        <w:t xml:space="preserve">   </w:t>
      </w:r>
      <w:r w:rsidRPr="00BB42DA">
        <w:rPr>
          <w:b/>
          <w:sz w:val="24"/>
          <w:szCs w:val="24"/>
        </w:rPr>
        <w:t xml:space="preserve">Ufficio </w:t>
      </w:r>
      <w:r>
        <w:rPr>
          <w:b/>
          <w:sz w:val="24"/>
          <w:szCs w:val="24"/>
        </w:rPr>
        <w:t>Ambiente</w:t>
      </w:r>
    </w:p>
    <w:p w14:paraId="57509E93" w14:textId="77777777" w:rsidR="00EF6168" w:rsidRPr="00BB42DA" w:rsidRDefault="00EF6168" w:rsidP="00EF6168">
      <w:pPr>
        <w:ind w:left="5664" w:hanging="567"/>
        <w:rPr>
          <w:b/>
          <w:sz w:val="24"/>
          <w:szCs w:val="24"/>
        </w:rPr>
      </w:pPr>
      <w:r w:rsidRPr="00BB42DA">
        <w:rPr>
          <w:b/>
          <w:sz w:val="24"/>
          <w:szCs w:val="24"/>
        </w:rPr>
        <w:t xml:space="preserve">             del COMUNE DI FABRIANO</w:t>
      </w:r>
    </w:p>
    <w:p w14:paraId="4AE0412C" w14:textId="77777777" w:rsidR="00EF6168" w:rsidRPr="00BB42DA" w:rsidRDefault="00EF6168" w:rsidP="00EF6168">
      <w:pPr>
        <w:ind w:left="5664" w:hanging="567"/>
        <w:rPr>
          <w:b/>
          <w:sz w:val="24"/>
          <w:szCs w:val="24"/>
        </w:rPr>
      </w:pPr>
      <w:r w:rsidRPr="00BB42DA">
        <w:rPr>
          <w:b/>
          <w:sz w:val="24"/>
          <w:szCs w:val="24"/>
        </w:rPr>
        <w:t xml:space="preserve">             Piazzale 26 settembre 1997 </w:t>
      </w:r>
    </w:p>
    <w:p w14:paraId="183111AC" w14:textId="77777777" w:rsidR="00EF6168" w:rsidRPr="00BB42DA" w:rsidRDefault="00EF6168" w:rsidP="00EF6168">
      <w:pPr>
        <w:ind w:left="5664" w:hanging="567"/>
        <w:rPr>
          <w:b/>
          <w:sz w:val="24"/>
          <w:szCs w:val="24"/>
        </w:rPr>
      </w:pPr>
      <w:r w:rsidRPr="00BB42DA">
        <w:rPr>
          <w:b/>
          <w:sz w:val="24"/>
          <w:szCs w:val="24"/>
        </w:rPr>
        <w:t xml:space="preserve">             60044 Fabriano</w:t>
      </w:r>
    </w:p>
    <w:bookmarkEnd w:id="0"/>
    <w:bookmarkEnd w:id="1"/>
    <w:p w14:paraId="021510B2" w14:textId="23BCE5A2" w:rsidR="00EF6168" w:rsidRDefault="00EF6168" w:rsidP="00CF423F">
      <w:pPr>
        <w:spacing w:line="276" w:lineRule="auto"/>
        <w:jc w:val="center"/>
        <w:rPr>
          <w:b/>
          <w:smallCaps/>
          <w:sz w:val="24"/>
          <w:szCs w:val="24"/>
        </w:rPr>
      </w:pPr>
    </w:p>
    <w:p w14:paraId="20C233CC" w14:textId="77777777" w:rsidR="00EF6168" w:rsidRDefault="00EF6168" w:rsidP="00CF423F">
      <w:pPr>
        <w:spacing w:line="276" w:lineRule="auto"/>
        <w:jc w:val="center"/>
        <w:rPr>
          <w:b/>
          <w:smallCaps/>
          <w:sz w:val="24"/>
          <w:szCs w:val="24"/>
        </w:rPr>
      </w:pPr>
    </w:p>
    <w:p w14:paraId="7CA664F2" w14:textId="15D0B0A3" w:rsidR="00CF423F" w:rsidRPr="00B51B66" w:rsidRDefault="00B51B66" w:rsidP="00EF6168">
      <w:pPr>
        <w:spacing w:line="276" w:lineRule="auto"/>
        <w:rPr>
          <w:b/>
          <w:smallCaps/>
          <w:sz w:val="24"/>
          <w:szCs w:val="24"/>
        </w:rPr>
      </w:pPr>
      <w:r>
        <w:rPr>
          <w:b/>
          <w:smallCaps/>
          <w:sz w:val="24"/>
          <w:szCs w:val="24"/>
        </w:rPr>
        <w:t xml:space="preserve">ISTANZA </w:t>
      </w:r>
      <w:r w:rsidR="00CF423F" w:rsidRPr="00B51B66">
        <w:rPr>
          <w:b/>
          <w:smallCaps/>
          <w:sz w:val="24"/>
          <w:szCs w:val="24"/>
        </w:rPr>
        <w:t xml:space="preserve">DIMOSTRAZIONE DELL’AVVENUTO AVVIO A RECUPERO O RICICLO DEI RIFIUTI URBANI CONFERITI AL DI FUORI DEL SERVIZIO PUBBLICO DI RACCOLTA </w:t>
      </w:r>
    </w:p>
    <w:p w14:paraId="45CAC418" w14:textId="1621CBCA" w:rsidR="007A0FD3" w:rsidRDefault="00EF6168" w:rsidP="00CF423F">
      <w:pPr>
        <w:spacing w:line="276" w:lineRule="auto"/>
        <w:jc w:val="both"/>
      </w:pPr>
      <w:r>
        <w:rPr>
          <w:i/>
          <w:spacing w:val="-3"/>
          <w:shd w:val="clear" w:color="auto" w:fill="FFFFFF"/>
        </w:rPr>
        <w:t>Art.</w:t>
      </w:r>
      <w:r w:rsidR="00921E40" w:rsidRPr="00EF6168">
        <w:rPr>
          <w:i/>
          <w:spacing w:val="-3"/>
          <w:shd w:val="clear" w:color="auto" w:fill="FFFFFF"/>
        </w:rPr>
        <w:t xml:space="preserve"> </w:t>
      </w:r>
      <w:r w:rsidR="002D7289" w:rsidRPr="00EF6168">
        <w:rPr>
          <w:i/>
          <w:spacing w:val="-3"/>
          <w:shd w:val="clear" w:color="auto" w:fill="FFFFFF"/>
        </w:rPr>
        <w:t xml:space="preserve"> </w:t>
      </w:r>
      <w:r w:rsidR="002D7289" w:rsidRPr="00EF6168">
        <w:rPr>
          <w:i/>
        </w:rPr>
        <w:t>27</w:t>
      </w:r>
      <w:r w:rsidR="007A0FD3" w:rsidRPr="00EF6168">
        <w:rPr>
          <w:i/>
        </w:rPr>
        <w:t>-ter</w:t>
      </w:r>
      <w:r>
        <w:rPr>
          <w:i/>
        </w:rPr>
        <w:t xml:space="preserve"> del</w:t>
      </w:r>
      <w:r w:rsidR="002D7289" w:rsidRPr="00EF6168">
        <w:rPr>
          <w:i/>
        </w:rPr>
        <w:t xml:space="preserve"> </w:t>
      </w:r>
      <w:r w:rsidR="007A0FD3" w:rsidRPr="00EF6168">
        <w:rPr>
          <w:i/>
        </w:rPr>
        <w:t>Regolamento per la disciplina della TARI, approvato con Deliberazione Consiliare</w:t>
      </w:r>
      <w:r w:rsidR="007A0FD3" w:rsidRPr="00EF6168">
        <w:rPr>
          <w:rFonts w:ascii="Times-Roman" w:hAnsi="Times-Roman" w:cs="Times-Roman"/>
          <w:b/>
          <w:bCs/>
          <w:i/>
        </w:rPr>
        <w:t xml:space="preserve"> </w:t>
      </w:r>
      <w:r w:rsidR="007A0FD3" w:rsidRPr="00EF6168">
        <w:rPr>
          <w:i/>
        </w:rPr>
        <w:t>n. 27 del 24/09/2020 e modificato con Deliberazione Consiliare n. 39 del 30/07/2021 e con Deliberazione Consiliare n. 34 del 2</w:t>
      </w:r>
      <w:r w:rsidR="008546E3" w:rsidRPr="00EF6168">
        <w:rPr>
          <w:i/>
        </w:rPr>
        <w:t>7</w:t>
      </w:r>
      <w:r w:rsidR="007A0FD3" w:rsidRPr="00EF6168">
        <w:rPr>
          <w:i/>
        </w:rPr>
        <w:t>/04/2023.</w:t>
      </w:r>
    </w:p>
    <w:p w14:paraId="1EA20CAD" w14:textId="00FE9135" w:rsidR="00B51B66" w:rsidRDefault="00B51B66" w:rsidP="00CF423F">
      <w:pPr>
        <w:spacing w:line="276" w:lineRule="auto"/>
        <w:jc w:val="both"/>
      </w:pPr>
    </w:p>
    <w:p w14:paraId="750D98AA" w14:textId="0587A7B9" w:rsidR="00767451" w:rsidRDefault="00767451" w:rsidP="00EF6168">
      <w:pPr>
        <w:rPr>
          <w:b/>
          <w:bCs/>
        </w:rPr>
      </w:pPr>
      <w:r w:rsidRPr="00EF6168">
        <w:rPr>
          <w:b/>
          <w:bCs/>
        </w:rPr>
        <w:t>Termine di presentazione: entro il 31 gennaio dell’anno successivo.</w:t>
      </w:r>
    </w:p>
    <w:p w14:paraId="7BFC4BEF" w14:textId="5EE6CED8" w:rsidR="00EF6168" w:rsidRDefault="00EF6168" w:rsidP="00EF6168">
      <w:pPr>
        <w:rPr>
          <w:b/>
          <w:bCs/>
        </w:rPr>
      </w:pPr>
      <w:r>
        <w:rPr>
          <w:b/>
          <w:bCs/>
          <w:noProof/>
          <w:szCs w:val="26"/>
        </w:rPr>
        <mc:AlternateContent>
          <mc:Choice Requires="wps">
            <w:drawing>
              <wp:anchor distT="45720" distB="45720" distL="114300" distR="114300" simplePos="0" relativeHeight="251659264" behindDoc="0" locked="0" layoutInCell="1" allowOverlap="1" wp14:anchorId="08C01284" wp14:editId="517ACE07">
                <wp:simplePos x="0" y="0"/>
                <wp:positionH relativeFrom="column">
                  <wp:posOffset>-72428</wp:posOffset>
                </wp:positionH>
                <wp:positionV relativeFrom="paragraph">
                  <wp:posOffset>109578</wp:posOffset>
                </wp:positionV>
                <wp:extent cx="5121910" cy="54356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1910" cy="543560"/>
                        </a:xfrm>
                        <a:prstGeom prst="rect">
                          <a:avLst/>
                        </a:prstGeom>
                        <a:solidFill>
                          <a:srgbClr val="FFFFFF"/>
                        </a:solidFill>
                        <a:ln w="9525">
                          <a:solidFill>
                            <a:srgbClr val="FFFFFF"/>
                          </a:solidFill>
                          <a:miter lim="800000"/>
                          <a:headEnd/>
                          <a:tailEnd/>
                        </a:ln>
                      </wps:spPr>
                      <wps:txbx>
                        <w:txbxContent>
                          <w:p w14:paraId="53ABB828" w14:textId="77777777" w:rsidR="00EF6168" w:rsidRDefault="00EF6168" w:rsidP="00EF6168">
                            <w:r w:rsidRPr="00A233F2">
                              <w:t>Prot. N._______</w:t>
                            </w:r>
                            <w:r>
                              <w:t>___________/20_____</w:t>
                            </w:r>
                          </w:p>
                          <w:p w14:paraId="7DC4C19A" w14:textId="77777777" w:rsidR="00EF6168" w:rsidRDefault="00EF6168" w:rsidP="00EF6168">
                            <w:r>
                              <w:t>Codice Utenza____________________</w:t>
                            </w:r>
                          </w:p>
                          <w:p w14:paraId="00442071" w14:textId="77777777" w:rsidR="00EF6168" w:rsidRDefault="00EF6168" w:rsidP="00EF6168">
                            <w:r>
                              <w:t>Codice Utente</w:t>
                            </w:r>
                            <w:r w:rsidRPr="00217F02">
                              <w:rPr>
                                <w:sz w:val="18"/>
                                <w:szCs w:val="18"/>
                              </w:rPr>
                              <w:t>____________________ *</w:t>
                            </w:r>
                            <w:r w:rsidRPr="00217F02">
                              <w:rPr>
                                <w:i/>
                                <w:color w:val="000000"/>
                                <w:sz w:val="18"/>
                                <w:szCs w:val="18"/>
                              </w:rPr>
                              <w:t>Nel caso di Variazione</w:t>
                            </w:r>
                            <w:r w:rsidRPr="00217F02">
                              <w:rPr>
                                <w:sz w:val="18"/>
                                <w:szCs w:val="18"/>
                              </w:rPr>
                              <w:t xml:space="preserve">, </w:t>
                            </w:r>
                            <w:r w:rsidRPr="00217F02">
                              <w:rPr>
                                <w:i/>
                                <w:color w:val="000000"/>
                                <w:sz w:val="18"/>
                                <w:szCs w:val="18"/>
                              </w:rPr>
                              <w:t>reperibile negli avvisi di pagamento ricevuti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C01284" id="_x0000_t202" coordsize="21600,21600" o:spt="202" path="m,l,21600r21600,l21600,xe">
                <v:stroke joinstyle="miter"/>
                <v:path gradientshapeok="t" o:connecttype="rect"/>
              </v:shapetype>
              <v:shape id="Casella di testo 4" o:spid="_x0000_s1026" type="#_x0000_t202" style="position:absolute;margin-left:-5.7pt;margin-top:8.65pt;width:403.3pt;height:4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" strokecolor="white">
                <v:textbox>
                  <w:txbxContent>
                    <w:p w14:paraId="53ABB828" w14:textId="77777777" w:rsidR="00EF6168" w:rsidRDefault="00EF6168" w:rsidP="00EF6168">
                      <w:r w:rsidRPr="00A233F2">
                        <w:t>Prot. N._______</w:t>
                      </w:r>
                      <w:r>
                        <w:t>___________/20_____</w:t>
                      </w:r>
                    </w:p>
                    <w:p w14:paraId="7DC4C19A" w14:textId="77777777" w:rsidR="00EF6168" w:rsidRDefault="00EF6168" w:rsidP="00EF6168">
                      <w:r>
                        <w:t>Codice Utenza____________________</w:t>
                      </w:r>
                    </w:p>
                    <w:p w14:paraId="00442071" w14:textId="77777777" w:rsidR="00EF6168" w:rsidRDefault="00EF6168" w:rsidP="00EF6168">
                      <w:r>
                        <w:t>Codice Utente</w:t>
                      </w:r>
                      <w:r w:rsidRPr="00217F02">
                        <w:rPr>
                          <w:sz w:val="18"/>
                          <w:szCs w:val="18"/>
                        </w:rPr>
                        <w:t>____________________ *</w:t>
                      </w:r>
                      <w:r w:rsidRPr="00217F02">
                        <w:rPr>
                          <w:i/>
                          <w:color w:val="000000"/>
                          <w:sz w:val="18"/>
                          <w:szCs w:val="18"/>
                        </w:rPr>
                        <w:t>Nel caso di Variazione</w:t>
                      </w:r>
                      <w:r w:rsidRPr="00217F02">
                        <w:rPr>
                          <w:sz w:val="18"/>
                          <w:szCs w:val="18"/>
                        </w:rPr>
                        <w:t xml:space="preserve">, </w:t>
                      </w:r>
                      <w:r w:rsidRPr="00217F02">
                        <w:rPr>
                          <w:i/>
                          <w:color w:val="000000"/>
                          <w:sz w:val="18"/>
                          <w:szCs w:val="18"/>
                        </w:rPr>
                        <w:t>reperibile negli avvisi di pagamento ricevuti</w:t>
                      </w:r>
                    </w:p>
                  </w:txbxContent>
                </v:textbox>
                <w10:wrap type="square"/>
              </v:shape>
            </w:pict>
          </mc:Fallback>
        </mc:AlternateContent>
      </w:r>
    </w:p>
    <w:p w14:paraId="48EA34E2" w14:textId="21CA09CD" w:rsidR="00EF6168" w:rsidRDefault="00EF6168" w:rsidP="00EF6168">
      <w:pPr>
        <w:rPr>
          <w:b/>
          <w:bCs/>
        </w:rPr>
      </w:pPr>
    </w:p>
    <w:p w14:paraId="3B2EF0D3" w14:textId="12D9B190" w:rsidR="00EF6168" w:rsidRDefault="00EF6168" w:rsidP="00EF6168">
      <w:pPr>
        <w:rPr>
          <w:b/>
          <w:bCs/>
        </w:rPr>
      </w:pPr>
    </w:p>
    <w:p w14:paraId="447D8BCC" w14:textId="1F68EA93" w:rsidR="00EF6168" w:rsidRDefault="00EF6168" w:rsidP="00EF6168">
      <w:pPr>
        <w:rPr>
          <w:b/>
          <w:bCs/>
        </w:rPr>
      </w:pPr>
    </w:p>
    <w:p w14:paraId="16FBDE99" w14:textId="77777777" w:rsidR="00EF6168" w:rsidRPr="00EF6168" w:rsidRDefault="00EF6168" w:rsidP="00EF6168">
      <w:pPr>
        <w:rPr>
          <w:b/>
          <w:bCs/>
        </w:rPr>
      </w:pPr>
    </w:p>
    <w:p w14:paraId="729E87A5" w14:textId="77777777" w:rsidR="00EF6168" w:rsidRDefault="00EF6168" w:rsidP="00EF6168">
      <w:pPr>
        <w:pStyle w:val="Default"/>
        <w:pBdr>
          <w:top w:val="single" w:sz="4" w:space="1" w:color="auto"/>
          <w:left w:val="single" w:sz="4" w:space="4" w:color="auto"/>
          <w:bottom w:val="single" w:sz="4" w:space="1" w:color="auto"/>
          <w:right w:val="single" w:sz="4" w:space="4" w:color="auto"/>
        </w:pBdr>
        <w:jc w:val="both"/>
        <w:rPr>
          <w:rFonts w:ascii="Times New Roman" w:hAnsi="Times New Roman"/>
          <w:szCs w:val="20"/>
        </w:rPr>
      </w:pPr>
    </w:p>
    <w:p w14:paraId="46C6AEAA" w14:textId="77777777" w:rsidR="00EF6168" w:rsidRDefault="00EF6168" w:rsidP="00EF6168">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Cs w:val="20"/>
        </w:rPr>
      </w:pPr>
      <w:r>
        <w:rPr>
          <w:rFonts w:ascii="Times New Roman" w:hAnsi="Times New Roman"/>
          <w:szCs w:val="20"/>
        </w:rPr>
        <w:t xml:space="preserve">Il/La sottoscritto/a ____________________________________ nato/a </w:t>
      </w:r>
      <w:proofErr w:type="spellStart"/>
      <w:r>
        <w:rPr>
          <w:rFonts w:ascii="Times New Roman" w:hAnsi="Times New Roman"/>
          <w:szCs w:val="20"/>
        </w:rPr>
        <w:t>a</w:t>
      </w:r>
      <w:proofErr w:type="spellEnd"/>
      <w:r>
        <w:rPr>
          <w:rFonts w:ascii="Times New Roman" w:hAnsi="Times New Roman"/>
          <w:szCs w:val="20"/>
        </w:rPr>
        <w:t xml:space="preserve"> _________________________</w:t>
      </w:r>
    </w:p>
    <w:p w14:paraId="4F2794FC" w14:textId="77777777" w:rsidR="00EF6168" w:rsidRDefault="00EF6168" w:rsidP="00EF6168">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Cs w:val="20"/>
        </w:rPr>
      </w:pPr>
      <w:r>
        <w:rPr>
          <w:rFonts w:ascii="Times New Roman" w:hAnsi="Times New Roman"/>
          <w:szCs w:val="20"/>
        </w:rPr>
        <w:t xml:space="preserve">il _____/_____/__________, Codice Fiscale |__|__|__|__|__|__|__|__|__|__|__|__|__|__|__|__| </w:t>
      </w:r>
    </w:p>
    <w:p w14:paraId="3C8B7099" w14:textId="77777777" w:rsidR="00EF6168" w:rsidRDefault="00EF6168" w:rsidP="00EF6168">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Cs w:val="20"/>
        </w:rPr>
      </w:pPr>
      <w:r>
        <w:rPr>
          <w:rFonts w:ascii="Times New Roman" w:hAnsi="Times New Roman"/>
          <w:szCs w:val="20"/>
        </w:rPr>
        <w:t xml:space="preserve">residente a _______________________________ Via ________________________ n.______________ </w:t>
      </w:r>
    </w:p>
    <w:p w14:paraId="4C6B6A62" w14:textId="77777777" w:rsidR="00EF6168" w:rsidRDefault="00EF6168" w:rsidP="00EF6168">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Cs w:val="20"/>
        </w:rPr>
      </w:pPr>
      <w:r>
        <w:rPr>
          <w:rFonts w:ascii="Times New Roman" w:hAnsi="Times New Roman"/>
          <w:szCs w:val="20"/>
        </w:rPr>
        <w:t>recapito telefonico/Fax _________________________________________________________________</w:t>
      </w:r>
    </w:p>
    <w:p w14:paraId="4FDD1269" w14:textId="77777777" w:rsidR="00EF6168" w:rsidRDefault="00EF6168" w:rsidP="00EF6168">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Cs w:val="20"/>
        </w:rPr>
      </w:pPr>
      <w:r>
        <w:rPr>
          <w:rFonts w:ascii="Times New Roman" w:hAnsi="Times New Roman"/>
          <w:b/>
          <w:bCs/>
          <w:szCs w:val="20"/>
        </w:rPr>
        <w:t>e-mail (PEC)</w:t>
      </w:r>
      <w:r>
        <w:rPr>
          <w:rFonts w:ascii="Times New Roman" w:hAnsi="Times New Roman"/>
          <w:b/>
          <w:bCs/>
          <w:szCs w:val="13"/>
        </w:rPr>
        <w:t>*</w:t>
      </w:r>
      <w:r>
        <w:rPr>
          <w:rFonts w:ascii="Times New Roman" w:hAnsi="Times New Roman"/>
          <w:szCs w:val="20"/>
        </w:rPr>
        <w:t>________________________________________________________________________</w:t>
      </w:r>
    </w:p>
    <w:p w14:paraId="6F1813B1" w14:textId="77777777" w:rsidR="00EF6168" w:rsidRDefault="00EF6168" w:rsidP="00EF6168">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Cs w:val="20"/>
        </w:rPr>
      </w:pPr>
      <w:r>
        <w:rPr>
          <w:rFonts w:ascii="Times New Roman" w:hAnsi="Times New Roman"/>
          <w:szCs w:val="20"/>
        </w:rPr>
        <w:t>in qualità di rappresentante della società____________________________________________________</w:t>
      </w:r>
    </w:p>
    <w:p w14:paraId="09B86D6F" w14:textId="77777777" w:rsidR="00EF6168" w:rsidRDefault="00EF6168" w:rsidP="00EF6168">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Cs w:val="20"/>
        </w:rPr>
      </w:pPr>
      <w:r>
        <w:rPr>
          <w:rFonts w:ascii="Times New Roman" w:hAnsi="Times New Roman"/>
          <w:szCs w:val="20"/>
        </w:rPr>
        <w:t>Codice Fiscale |__|__|__|__|__|__|__|__|__|__|__|__|__|__|__|__|</w:t>
      </w:r>
    </w:p>
    <w:p w14:paraId="034ADFD1" w14:textId="77777777" w:rsidR="00EF6168" w:rsidRDefault="00EF6168" w:rsidP="00EF6168">
      <w:pPr>
        <w:pStyle w:val="Defaul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Cs w:val="20"/>
        </w:rPr>
      </w:pPr>
      <w:r>
        <w:rPr>
          <w:rFonts w:ascii="Times New Roman" w:hAnsi="Times New Roman"/>
          <w:szCs w:val="20"/>
        </w:rPr>
        <w:t xml:space="preserve">Partita IVA |__|__|__|__|__|__|__|__|__|__|__| </w:t>
      </w:r>
    </w:p>
    <w:p w14:paraId="6A791A02" w14:textId="77777777" w:rsidR="00EF6168" w:rsidRDefault="00EF6168" w:rsidP="00EF6168">
      <w:pPr>
        <w:pBdr>
          <w:top w:val="single" w:sz="4" w:space="1" w:color="auto"/>
          <w:left w:val="single" w:sz="4" w:space="4" w:color="auto"/>
          <w:bottom w:val="single" w:sz="4" w:space="1" w:color="auto"/>
          <w:right w:val="single" w:sz="4" w:space="4" w:color="auto"/>
        </w:pBdr>
        <w:spacing w:line="360" w:lineRule="auto"/>
        <w:rPr>
          <w:color w:val="000000"/>
          <w:sz w:val="24"/>
        </w:rPr>
      </w:pPr>
      <w:r>
        <w:rPr>
          <w:color w:val="000000"/>
          <w:sz w:val="24"/>
        </w:rPr>
        <w:t>con sede legale in ____________________________ Via _____________________________ n. ______</w:t>
      </w:r>
    </w:p>
    <w:p w14:paraId="42E7AAB3" w14:textId="77777777" w:rsidR="00EF6168" w:rsidRPr="001F5390" w:rsidRDefault="00EF6168" w:rsidP="00EF6168">
      <w:pPr>
        <w:pBdr>
          <w:top w:val="single" w:sz="4" w:space="1" w:color="auto"/>
          <w:left w:val="single" w:sz="4" w:space="4" w:color="auto"/>
          <w:bottom w:val="single" w:sz="4" w:space="1" w:color="auto"/>
          <w:right w:val="single" w:sz="4" w:space="4" w:color="auto"/>
        </w:pBdr>
        <w:spacing w:line="360" w:lineRule="auto"/>
        <w:rPr>
          <w:color w:val="000000"/>
          <w:sz w:val="24"/>
        </w:rPr>
      </w:pPr>
      <w:r>
        <w:rPr>
          <w:color w:val="000000"/>
          <w:sz w:val="24"/>
        </w:rPr>
        <w:t>esercente attività di _________________________ codice ATECO*_____________________________</w:t>
      </w:r>
    </w:p>
    <w:p w14:paraId="4C8C7C0E" w14:textId="77777777" w:rsidR="00EF6168" w:rsidRDefault="00EF6168" w:rsidP="00EF6168"/>
    <w:p w14:paraId="4DA4ED0A" w14:textId="77777777" w:rsidR="00EF6168" w:rsidRDefault="00EF6168" w:rsidP="001D342C">
      <w:pPr>
        <w:spacing w:line="276" w:lineRule="auto"/>
        <w:jc w:val="center"/>
        <w:rPr>
          <w:b/>
          <w:sz w:val="24"/>
          <w:szCs w:val="24"/>
        </w:rPr>
      </w:pPr>
    </w:p>
    <w:p w14:paraId="2061B4EF" w14:textId="579A1859" w:rsidR="00921E40" w:rsidRDefault="00921E40" w:rsidP="001D342C">
      <w:pPr>
        <w:spacing w:line="276" w:lineRule="auto"/>
        <w:jc w:val="center"/>
        <w:rPr>
          <w:b/>
          <w:sz w:val="24"/>
          <w:szCs w:val="24"/>
        </w:rPr>
      </w:pPr>
      <w:r>
        <w:rPr>
          <w:b/>
          <w:sz w:val="24"/>
          <w:szCs w:val="24"/>
        </w:rPr>
        <w:t>DICHIARA</w:t>
      </w:r>
    </w:p>
    <w:p w14:paraId="5F66EB25" w14:textId="77777777" w:rsidR="00AF27AF" w:rsidRDefault="00921E40" w:rsidP="00AF27AF">
      <w:pPr>
        <w:spacing w:after="240" w:line="276" w:lineRule="auto"/>
        <w:jc w:val="both"/>
        <w:rPr>
          <w:sz w:val="24"/>
          <w:szCs w:val="24"/>
        </w:rPr>
      </w:pPr>
      <w:r>
        <w:rPr>
          <w:sz w:val="24"/>
          <w:szCs w:val="24"/>
        </w:rPr>
        <w:t>per l’anno _____</w:t>
      </w:r>
      <w:r w:rsidR="00485897">
        <w:rPr>
          <w:rStyle w:val="Rimandonotaapidipagina"/>
          <w:sz w:val="24"/>
          <w:szCs w:val="24"/>
        </w:rPr>
        <w:footnoteReference w:id="1"/>
      </w:r>
      <w:r>
        <w:rPr>
          <w:sz w:val="24"/>
          <w:szCs w:val="24"/>
        </w:rPr>
        <w:t>, agli effetti dell’applicazione della Tassa Rifiuti</w:t>
      </w:r>
      <w:r w:rsidR="00AF27AF">
        <w:rPr>
          <w:sz w:val="24"/>
          <w:szCs w:val="24"/>
        </w:rPr>
        <w:t xml:space="preserve"> per l’insediamento </w:t>
      </w:r>
      <w:r>
        <w:rPr>
          <w:sz w:val="24"/>
          <w:szCs w:val="24"/>
        </w:rPr>
        <w:t>ubicato</w:t>
      </w:r>
      <w:r w:rsidR="00E9221E">
        <w:rPr>
          <w:sz w:val="24"/>
          <w:szCs w:val="24"/>
        </w:rPr>
        <w:t xml:space="preserve"> </w:t>
      </w:r>
      <w:r w:rsidR="00E9221E" w:rsidRPr="003E2F6D">
        <w:rPr>
          <w:color w:val="000000" w:themeColor="text1"/>
          <w:sz w:val="24"/>
          <w:szCs w:val="24"/>
        </w:rPr>
        <w:t>nel Comune di</w:t>
      </w:r>
      <w:r w:rsidRPr="003E2F6D">
        <w:rPr>
          <w:color w:val="000000" w:themeColor="text1"/>
          <w:sz w:val="24"/>
          <w:szCs w:val="24"/>
        </w:rPr>
        <w:t xml:space="preserve"> </w:t>
      </w:r>
      <w:r w:rsidR="000F4427" w:rsidRPr="000F4427">
        <w:rPr>
          <w:sz w:val="24"/>
          <w:szCs w:val="24"/>
        </w:rPr>
        <w:t>Fabriano</w:t>
      </w:r>
      <w:r w:rsidR="00607A42" w:rsidRPr="000F4427">
        <w:rPr>
          <w:sz w:val="24"/>
          <w:szCs w:val="24"/>
        </w:rPr>
        <w:t xml:space="preserve"> (</w:t>
      </w:r>
      <w:r w:rsidR="000F4427" w:rsidRPr="000F4427">
        <w:rPr>
          <w:sz w:val="24"/>
          <w:szCs w:val="24"/>
        </w:rPr>
        <w:t>AN</w:t>
      </w:r>
      <w:r w:rsidR="001B3B20" w:rsidRPr="000F4427">
        <w:rPr>
          <w:sz w:val="24"/>
          <w:szCs w:val="24"/>
        </w:rPr>
        <w:t>)</w:t>
      </w:r>
    </w:p>
    <w:p w14:paraId="0A57DEBC" w14:textId="4D17B504" w:rsidR="00AF27AF" w:rsidRDefault="00AF27AF" w:rsidP="00EF6168">
      <w:pPr>
        <w:spacing w:after="240" w:line="276" w:lineRule="auto"/>
        <w:jc w:val="both"/>
        <w:rPr>
          <w:sz w:val="24"/>
          <w:szCs w:val="24"/>
        </w:rPr>
      </w:pPr>
      <w:r w:rsidRPr="00EF6168">
        <w:rPr>
          <w:sz w:val="24"/>
          <w:szCs w:val="24"/>
        </w:rPr>
        <w:t>che i rifiuti urbani prodotti e avviati a recupero mediante soggetti esterni sono i seguenti:</w:t>
      </w:r>
    </w:p>
    <w:p w14:paraId="218840F5" w14:textId="77777777" w:rsidR="00EF6168" w:rsidRPr="00EF6168" w:rsidRDefault="00EF6168" w:rsidP="00EF6168">
      <w:pPr>
        <w:spacing w:after="240" w:line="276" w:lineRule="auto"/>
        <w:jc w:val="both"/>
        <w:rPr>
          <w:sz w:val="24"/>
          <w:szCs w:val="24"/>
        </w:rPr>
      </w:pPr>
    </w:p>
    <w:tbl>
      <w:tblPr>
        <w:tblW w:w="10185" w:type="dxa"/>
        <w:tblCellMar>
          <w:left w:w="70" w:type="dxa"/>
          <w:right w:w="70" w:type="dxa"/>
        </w:tblCellMar>
        <w:tblLook w:val="04A0" w:firstRow="1" w:lastRow="0" w:firstColumn="1" w:lastColumn="0" w:noHBand="0" w:noVBand="1"/>
      </w:tblPr>
      <w:tblGrid>
        <w:gridCol w:w="1975"/>
        <w:gridCol w:w="1559"/>
        <w:gridCol w:w="851"/>
        <w:gridCol w:w="992"/>
        <w:gridCol w:w="567"/>
        <w:gridCol w:w="1276"/>
        <w:gridCol w:w="1652"/>
        <w:gridCol w:w="1313"/>
      </w:tblGrid>
      <w:tr w:rsidR="000F4427" w:rsidRPr="00AF27AF" w14:paraId="012496DB" w14:textId="77777777" w:rsidTr="000F4427">
        <w:trPr>
          <w:trHeight w:val="258"/>
        </w:trPr>
        <w:tc>
          <w:tcPr>
            <w:tcW w:w="19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08822D" w14:textId="77777777" w:rsidR="000F4427" w:rsidRPr="00E9221E" w:rsidRDefault="000F4427" w:rsidP="00AF27AF">
            <w:pPr>
              <w:jc w:val="center"/>
              <w:rPr>
                <w:rFonts w:ascii="Calibri" w:hAnsi="Calibri" w:cs="Calibri"/>
                <w:b/>
                <w:bCs/>
                <w:strike/>
                <w:color w:val="000000"/>
                <w:sz w:val="22"/>
                <w:szCs w:val="22"/>
              </w:rPr>
            </w:pPr>
            <w:r w:rsidRPr="003E2F6D">
              <w:rPr>
                <w:rFonts w:ascii="Calibri" w:hAnsi="Calibri" w:cs="Calibri"/>
                <w:b/>
                <w:bCs/>
                <w:color w:val="000000" w:themeColor="text1"/>
                <w:sz w:val="22"/>
                <w:szCs w:val="22"/>
              </w:rPr>
              <w:lastRenderedPageBreak/>
              <w:t>Ubicazione utenza</w:t>
            </w:r>
          </w:p>
        </w:tc>
        <w:tc>
          <w:tcPr>
            <w:tcW w:w="1559" w:type="dxa"/>
            <w:tcBorders>
              <w:top w:val="single" w:sz="8" w:space="0" w:color="auto"/>
              <w:left w:val="single" w:sz="8" w:space="0" w:color="auto"/>
              <w:bottom w:val="single" w:sz="8" w:space="0" w:color="auto"/>
              <w:right w:val="single" w:sz="8" w:space="0" w:color="auto"/>
            </w:tcBorders>
          </w:tcPr>
          <w:p w14:paraId="2976D4D0" w14:textId="77777777" w:rsidR="000F4427" w:rsidRDefault="000F4427" w:rsidP="00AF27AF">
            <w:pPr>
              <w:jc w:val="center"/>
              <w:rPr>
                <w:rFonts w:ascii="Calibri" w:hAnsi="Calibri" w:cs="Calibri"/>
                <w:b/>
                <w:bCs/>
                <w:color w:val="000000"/>
                <w:sz w:val="22"/>
                <w:szCs w:val="22"/>
              </w:rPr>
            </w:pPr>
            <w:r>
              <w:rPr>
                <w:rFonts w:ascii="Calibri" w:hAnsi="Calibri" w:cs="Calibri"/>
                <w:b/>
                <w:bCs/>
                <w:color w:val="000000"/>
                <w:sz w:val="22"/>
                <w:szCs w:val="22"/>
              </w:rPr>
              <w:t>Cod.</w:t>
            </w:r>
          </w:p>
          <w:p w14:paraId="4ECEE895" w14:textId="77777777" w:rsidR="000F4427" w:rsidRPr="00AF27AF" w:rsidRDefault="000F4427" w:rsidP="00AF27AF">
            <w:pPr>
              <w:jc w:val="center"/>
              <w:rPr>
                <w:rFonts w:ascii="Calibri" w:hAnsi="Calibri" w:cs="Calibri"/>
                <w:b/>
                <w:bCs/>
                <w:color w:val="000000"/>
                <w:sz w:val="22"/>
                <w:szCs w:val="22"/>
              </w:rPr>
            </w:pPr>
            <w:r>
              <w:rPr>
                <w:rFonts w:ascii="Calibri" w:hAnsi="Calibri" w:cs="Calibri"/>
                <w:b/>
                <w:bCs/>
                <w:color w:val="000000"/>
                <w:sz w:val="22"/>
                <w:szCs w:val="22"/>
              </w:rPr>
              <w:t>Utenza</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BD7EBB" w14:textId="77777777" w:rsidR="000F4427" w:rsidRPr="00AF27AF" w:rsidRDefault="000F4427" w:rsidP="00AF27AF">
            <w:pPr>
              <w:jc w:val="center"/>
              <w:rPr>
                <w:rFonts w:ascii="Calibri" w:hAnsi="Calibri" w:cs="Calibri"/>
                <w:b/>
                <w:bCs/>
                <w:color w:val="000000"/>
                <w:sz w:val="22"/>
                <w:szCs w:val="22"/>
              </w:rPr>
            </w:pPr>
            <w:r w:rsidRPr="00AF27AF">
              <w:rPr>
                <w:rFonts w:ascii="Calibri" w:hAnsi="Calibri" w:cs="Calibri"/>
                <w:b/>
                <w:bCs/>
                <w:color w:val="000000"/>
                <w:sz w:val="22"/>
                <w:szCs w:val="22"/>
              </w:rPr>
              <w:t>Foglio</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B3CDA2" w14:textId="77777777" w:rsidR="000F4427" w:rsidRPr="00AF27AF" w:rsidRDefault="000F4427" w:rsidP="00AF27AF">
            <w:pPr>
              <w:jc w:val="center"/>
              <w:rPr>
                <w:rFonts w:ascii="Calibri" w:hAnsi="Calibri" w:cs="Calibri"/>
                <w:b/>
                <w:bCs/>
                <w:color w:val="000000"/>
                <w:sz w:val="22"/>
                <w:szCs w:val="22"/>
              </w:rPr>
            </w:pPr>
            <w:proofErr w:type="spellStart"/>
            <w:r w:rsidRPr="00AF27AF">
              <w:rPr>
                <w:rFonts w:ascii="Calibri" w:hAnsi="Calibri" w:cs="Calibri"/>
                <w:b/>
                <w:bCs/>
                <w:color w:val="000000"/>
                <w:sz w:val="22"/>
                <w:szCs w:val="22"/>
              </w:rPr>
              <w:t>Map</w:t>
            </w:r>
            <w:proofErr w:type="spellEnd"/>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E4A9E1" w14:textId="77777777" w:rsidR="000F4427" w:rsidRPr="00AF27AF" w:rsidRDefault="000F4427" w:rsidP="00AF27AF">
            <w:pPr>
              <w:jc w:val="center"/>
              <w:rPr>
                <w:rFonts w:ascii="Calibri" w:hAnsi="Calibri" w:cs="Calibri"/>
                <w:b/>
                <w:bCs/>
                <w:color w:val="000000"/>
                <w:sz w:val="22"/>
                <w:szCs w:val="22"/>
              </w:rPr>
            </w:pPr>
            <w:r w:rsidRPr="00AF27AF">
              <w:rPr>
                <w:rFonts w:ascii="Calibri" w:hAnsi="Calibri" w:cs="Calibri"/>
                <w:b/>
                <w:bCs/>
                <w:color w:val="000000"/>
                <w:sz w:val="22"/>
                <w:szCs w:val="22"/>
              </w:rPr>
              <w:t>Sub</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55D109" w14:textId="77777777" w:rsidR="000F4427" w:rsidRPr="00AF27AF" w:rsidRDefault="000F4427" w:rsidP="00AF27AF">
            <w:pPr>
              <w:jc w:val="center"/>
              <w:rPr>
                <w:rFonts w:ascii="Calibri" w:hAnsi="Calibri" w:cs="Calibri"/>
                <w:b/>
                <w:bCs/>
                <w:color w:val="000000"/>
                <w:sz w:val="22"/>
                <w:szCs w:val="22"/>
              </w:rPr>
            </w:pPr>
            <w:r w:rsidRPr="00AF27AF">
              <w:rPr>
                <w:rFonts w:ascii="Calibri" w:hAnsi="Calibri" w:cs="Calibri"/>
                <w:b/>
                <w:bCs/>
                <w:color w:val="000000"/>
                <w:sz w:val="22"/>
                <w:szCs w:val="22"/>
              </w:rPr>
              <w:t>Codice EER</w:t>
            </w:r>
          </w:p>
        </w:tc>
        <w:tc>
          <w:tcPr>
            <w:tcW w:w="16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413E3A" w14:textId="77777777" w:rsidR="000F4427" w:rsidRPr="00AF27AF" w:rsidRDefault="000F4427" w:rsidP="00AF27AF">
            <w:pPr>
              <w:jc w:val="center"/>
              <w:rPr>
                <w:rFonts w:ascii="Calibri" w:hAnsi="Calibri" w:cs="Calibri"/>
                <w:b/>
                <w:bCs/>
                <w:color w:val="000000"/>
                <w:sz w:val="22"/>
                <w:szCs w:val="22"/>
              </w:rPr>
            </w:pPr>
            <w:r w:rsidRPr="00AF27AF">
              <w:rPr>
                <w:rFonts w:ascii="Calibri" w:hAnsi="Calibri" w:cs="Calibri"/>
                <w:b/>
                <w:bCs/>
                <w:color w:val="000000"/>
                <w:sz w:val="22"/>
                <w:szCs w:val="22"/>
              </w:rPr>
              <w:t>Destinazione d'uso</w:t>
            </w:r>
            <w:r>
              <w:rPr>
                <w:rStyle w:val="Rimandonotaapidipagina"/>
                <w:rFonts w:ascii="Calibri" w:hAnsi="Calibri" w:cs="Calibri"/>
                <w:b/>
                <w:bCs/>
                <w:color w:val="000000"/>
                <w:sz w:val="22"/>
                <w:szCs w:val="22"/>
              </w:rPr>
              <w:footnoteReference w:id="2"/>
            </w:r>
          </w:p>
        </w:tc>
        <w:tc>
          <w:tcPr>
            <w:tcW w:w="13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FD2FED" w14:textId="77777777" w:rsidR="000F4427" w:rsidRPr="00AF27AF" w:rsidRDefault="000F4427" w:rsidP="00AF27AF">
            <w:pPr>
              <w:jc w:val="center"/>
              <w:rPr>
                <w:rFonts w:ascii="Calibri" w:hAnsi="Calibri" w:cs="Calibri"/>
                <w:b/>
                <w:bCs/>
                <w:color w:val="000000"/>
                <w:sz w:val="22"/>
                <w:szCs w:val="22"/>
              </w:rPr>
            </w:pPr>
            <w:r w:rsidRPr="00AF27AF">
              <w:rPr>
                <w:rFonts w:ascii="Calibri" w:hAnsi="Calibri" w:cs="Calibri"/>
                <w:b/>
                <w:bCs/>
                <w:color w:val="000000"/>
                <w:sz w:val="22"/>
                <w:szCs w:val="22"/>
              </w:rPr>
              <w:t>Quantità (Kg)</w:t>
            </w:r>
          </w:p>
        </w:tc>
      </w:tr>
      <w:tr w:rsidR="000F4427" w:rsidRPr="00AF27AF" w14:paraId="64DEF048" w14:textId="77777777" w:rsidTr="000F4427">
        <w:trPr>
          <w:trHeight w:val="247"/>
        </w:trPr>
        <w:tc>
          <w:tcPr>
            <w:tcW w:w="1975" w:type="dxa"/>
            <w:tcBorders>
              <w:top w:val="single" w:sz="8" w:space="0" w:color="auto"/>
              <w:left w:val="single" w:sz="8" w:space="0" w:color="auto"/>
              <w:bottom w:val="dotted" w:sz="4" w:space="0" w:color="auto"/>
              <w:right w:val="dotted" w:sz="4" w:space="0" w:color="auto"/>
            </w:tcBorders>
            <w:shd w:val="clear" w:color="auto" w:fill="auto"/>
            <w:noWrap/>
            <w:vAlign w:val="bottom"/>
            <w:hideMark/>
          </w:tcPr>
          <w:p w14:paraId="73BBF77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single" w:sz="8" w:space="0" w:color="auto"/>
              <w:left w:val="nil"/>
              <w:bottom w:val="dotted" w:sz="4" w:space="0" w:color="auto"/>
              <w:right w:val="dotted" w:sz="4" w:space="0" w:color="auto"/>
            </w:tcBorders>
          </w:tcPr>
          <w:p w14:paraId="0D1295DD" w14:textId="77777777" w:rsidR="000F4427" w:rsidRPr="00AF27AF" w:rsidRDefault="000F4427" w:rsidP="00AF27AF">
            <w:pPr>
              <w:rPr>
                <w:rFonts w:ascii="Calibri" w:hAnsi="Calibri" w:cs="Calibri"/>
                <w:color w:val="000000"/>
                <w:sz w:val="22"/>
                <w:szCs w:val="22"/>
              </w:rPr>
            </w:pPr>
          </w:p>
        </w:tc>
        <w:tc>
          <w:tcPr>
            <w:tcW w:w="851" w:type="dxa"/>
            <w:tcBorders>
              <w:top w:val="single" w:sz="8" w:space="0" w:color="auto"/>
              <w:left w:val="dotted" w:sz="4" w:space="0" w:color="auto"/>
              <w:bottom w:val="dotted" w:sz="4" w:space="0" w:color="auto"/>
              <w:right w:val="dotted" w:sz="4" w:space="0" w:color="auto"/>
            </w:tcBorders>
            <w:shd w:val="clear" w:color="auto" w:fill="auto"/>
            <w:noWrap/>
            <w:vAlign w:val="bottom"/>
            <w:hideMark/>
          </w:tcPr>
          <w:p w14:paraId="1D0BEC5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single" w:sz="8" w:space="0" w:color="auto"/>
              <w:left w:val="nil"/>
              <w:bottom w:val="dotted" w:sz="4" w:space="0" w:color="auto"/>
              <w:right w:val="dotted" w:sz="4" w:space="0" w:color="auto"/>
            </w:tcBorders>
            <w:shd w:val="clear" w:color="auto" w:fill="auto"/>
            <w:noWrap/>
            <w:vAlign w:val="bottom"/>
            <w:hideMark/>
          </w:tcPr>
          <w:p w14:paraId="6D75BFA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single" w:sz="8" w:space="0" w:color="auto"/>
              <w:left w:val="nil"/>
              <w:bottom w:val="dotted" w:sz="4" w:space="0" w:color="auto"/>
              <w:right w:val="dotted" w:sz="4" w:space="0" w:color="auto"/>
            </w:tcBorders>
            <w:shd w:val="clear" w:color="auto" w:fill="auto"/>
            <w:noWrap/>
            <w:vAlign w:val="bottom"/>
            <w:hideMark/>
          </w:tcPr>
          <w:p w14:paraId="59458C6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single" w:sz="8" w:space="0" w:color="auto"/>
              <w:left w:val="nil"/>
              <w:bottom w:val="dotted" w:sz="4" w:space="0" w:color="auto"/>
              <w:right w:val="dotted" w:sz="4" w:space="0" w:color="auto"/>
            </w:tcBorders>
            <w:shd w:val="clear" w:color="auto" w:fill="auto"/>
            <w:noWrap/>
            <w:vAlign w:val="bottom"/>
            <w:hideMark/>
          </w:tcPr>
          <w:p w14:paraId="5C27600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single" w:sz="8" w:space="0" w:color="auto"/>
              <w:left w:val="nil"/>
              <w:bottom w:val="dotted" w:sz="4" w:space="0" w:color="auto"/>
              <w:right w:val="dotted" w:sz="4" w:space="0" w:color="auto"/>
            </w:tcBorders>
            <w:shd w:val="clear" w:color="auto" w:fill="auto"/>
            <w:noWrap/>
            <w:vAlign w:val="bottom"/>
            <w:hideMark/>
          </w:tcPr>
          <w:p w14:paraId="6D9C7B0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single" w:sz="8" w:space="0" w:color="auto"/>
              <w:left w:val="nil"/>
              <w:bottom w:val="dotted" w:sz="4" w:space="0" w:color="auto"/>
              <w:right w:val="single" w:sz="8" w:space="0" w:color="auto"/>
            </w:tcBorders>
            <w:shd w:val="clear" w:color="auto" w:fill="auto"/>
            <w:noWrap/>
            <w:vAlign w:val="bottom"/>
            <w:hideMark/>
          </w:tcPr>
          <w:p w14:paraId="2728D77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687B8238"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57B4E44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51A5733E"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5343055D"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4D319395"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01F789F5"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107432C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54CCCDA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4FFAEDA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7F306F72"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653F8FC9"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527BEC02"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7719E855"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37F2FC6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7FC9576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6A29EFEA"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65E5CF87"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3C5760F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39055D84"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003068B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5C2D26F1"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4B3BC0D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4E61154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7D7A083A"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4D9A853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3BF486D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2EE5980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16A5F0A3"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1DE17429"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6D320F40"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347FF99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2C97131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3AC3144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68EE660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1CCCD9C9"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79CBB32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74FFC286"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770D59A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56365874"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7DEC37DF"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6A286F2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2C3C2E6A"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1BCD61CA"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312D4E9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322C9FE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0959DCB2"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12D68BD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4BBE6B3A"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6324608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0598917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4912057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53692BC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04C25BCD"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2F48726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4E7CBECE"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5774552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24F2C33C"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10388C0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646070A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62CDE85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10583F1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2479CA4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6F52972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35A86B1A"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22B0BB6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71114A35"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3F58C88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4C11542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4FD5709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4A4C712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719E808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68B65359"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035F3B5D"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1921A24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3A5A8156"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3D20A565"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2875F5C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50627DDA"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6D82F4A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53EF958F"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29497D7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45517BE7"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77751F4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633E8F82"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7214537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10D2723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74738EC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10384A7F"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5A8EAF9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2EF342A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76D2AE2F"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620B285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61170F6E"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4CB7E4E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45D521A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1C78ABD5"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5C64CBA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21E5347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711968B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3530E9B0" w14:textId="77777777" w:rsidTr="000F4427">
        <w:trPr>
          <w:trHeight w:val="247"/>
        </w:trPr>
        <w:tc>
          <w:tcPr>
            <w:tcW w:w="1975" w:type="dxa"/>
            <w:tcBorders>
              <w:top w:val="dotted" w:sz="4" w:space="0" w:color="auto"/>
              <w:left w:val="single" w:sz="8" w:space="0" w:color="auto"/>
              <w:bottom w:val="dotted" w:sz="4" w:space="0" w:color="auto"/>
              <w:right w:val="dotted" w:sz="4" w:space="0" w:color="auto"/>
            </w:tcBorders>
            <w:shd w:val="clear" w:color="auto" w:fill="auto"/>
            <w:noWrap/>
            <w:vAlign w:val="bottom"/>
            <w:hideMark/>
          </w:tcPr>
          <w:p w14:paraId="0B71376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1166A39D" w14:textId="77777777" w:rsidR="000F4427" w:rsidRPr="00AF27AF" w:rsidRDefault="000F4427" w:rsidP="00AF27AF">
            <w:pPr>
              <w:rPr>
                <w:rFonts w:ascii="Calibri" w:hAnsi="Calibri" w:cs="Calibri"/>
                <w:color w:val="000000"/>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99F7EED"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dotted" w:sz="4" w:space="0" w:color="auto"/>
              <w:left w:val="nil"/>
              <w:bottom w:val="dotted" w:sz="4" w:space="0" w:color="auto"/>
              <w:right w:val="dotted" w:sz="4" w:space="0" w:color="auto"/>
            </w:tcBorders>
            <w:shd w:val="clear" w:color="auto" w:fill="auto"/>
            <w:noWrap/>
            <w:vAlign w:val="bottom"/>
            <w:hideMark/>
          </w:tcPr>
          <w:p w14:paraId="66D5091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dotted" w:sz="4" w:space="0" w:color="auto"/>
              <w:left w:val="nil"/>
              <w:bottom w:val="dotted" w:sz="4" w:space="0" w:color="auto"/>
              <w:right w:val="dotted" w:sz="4" w:space="0" w:color="auto"/>
            </w:tcBorders>
            <w:shd w:val="clear" w:color="auto" w:fill="auto"/>
            <w:noWrap/>
            <w:vAlign w:val="bottom"/>
            <w:hideMark/>
          </w:tcPr>
          <w:p w14:paraId="15CB6E29"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dotted" w:sz="4" w:space="0" w:color="auto"/>
              <w:left w:val="nil"/>
              <w:bottom w:val="dotted" w:sz="4" w:space="0" w:color="auto"/>
              <w:right w:val="dotted" w:sz="4" w:space="0" w:color="auto"/>
            </w:tcBorders>
            <w:shd w:val="clear" w:color="auto" w:fill="auto"/>
            <w:noWrap/>
            <w:vAlign w:val="bottom"/>
            <w:hideMark/>
          </w:tcPr>
          <w:p w14:paraId="384DDF7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dotted" w:sz="4" w:space="0" w:color="auto"/>
              <w:left w:val="nil"/>
              <w:bottom w:val="dotted" w:sz="4" w:space="0" w:color="auto"/>
              <w:right w:val="dotted" w:sz="4" w:space="0" w:color="auto"/>
            </w:tcBorders>
            <w:shd w:val="clear" w:color="auto" w:fill="auto"/>
            <w:noWrap/>
            <w:vAlign w:val="bottom"/>
            <w:hideMark/>
          </w:tcPr>
          <w:p w14:paraId="1E8246B3"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dotted" w:sz="4" w:space="0" w:color="auto"/>
              <w:left w:val="nil"/>
              <w:bottom w:val="dotted" w:sz="4" w:space="0" w:color="auto"/>
              <w:right w:val="single" w:sz="8" w:space="0" w:color="auto"/>
            </w:tcBorders>
            <w:shd w:val="clear" w:color="auto" w:fill="auto"/>
            <w:noWrap/>
            <w:vAlign w:val="bottom"/>
            <w:hideMark/>
          </w:tcPr>
          <w:p w14:paraId="06DF078A"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67BD7094" w14:textId="77777777" w:rsidTr="000F4427">
        <w:trPr>
          <w:trHeight w:val="247"/>
        </w:trPr>
        <w:tc>
          <w:tcPr>
            <w:tcW w:w="1975" w:type="dxa"/>
            <w:tcBorders>
              <w:top w:val="dotted" w:sz="4" w:space="0" w:color="auto"/>
              <w:left w:val="single" w:sz="8" w:space="0" w:color="auto"/>
              <w:bottom w:val="dotted" w:sz="4" w:space="0" w:color="auto"/>
              <w:right w:val="dotted" w:sz="4" w:space="0" w:color="auto"/>
            </w:tcBorders>
            <w:shd w:val="clear" w:color="auto" w:fill="auto"/>
            <w:noWrap/>
            <w:vAlign w:val="bottom"/>
            <w:hideMark/>
          </w:tcPr>
          <w:p w14:paraId="3081D36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7F975D9E" w14:textId="77777777" w:rsidR="000F4427" w:rsidRPr="00AF27AF" w:rsidRDefault="000F4427" w:rsidP="00AF27AF">
            <w:pPr>
              <w:rPr>
                <w:rFonts w:ascii="Calibri" w:hAnsi="Calibri" w:cs="Calibri"/>
                <w:color w:val="000000"/>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CEF82BD"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dotted" w:sz="4" w:space="0" w:color="auto"/>
              <w:left w:val="nil"/>
              <w:bottom w:val="dotted" w:sz="4" w:space="0" w:color="auto"/>
              <w:right w:val="dotted" w:sz="4" w:space="0" w:color="auto"/>
            </w:tcBorders>
            <w:shd w:val="clear" w:color="auto" w:fill="auto"/>
            <w:noWrap/>
            <w:vAlign w:val="bottom"/>
            <w:hideMark/>
          </w:tcPr>
          <w:p w14:paraId="3B776EB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dotted" w:sz="4" w:space="0" w:color="auto"/>
              <w:left w:val="nil"/>
              <w:bottom w:val="dotted" w:sz="4" w:space="0" w:color="auto"/>
              <w:right w:val="dotted" w:sz="4" w:space="0" w:color="auto"/>
            </w:tcBorders>
            <w:shd w:val="clear" w:color="auto" w:fill="auto"/>
            <w:noWrap/>
            <w:vAlign w:val="bottom"/>
            <w:hideMark/>
          </w:tcPr>
          <w:p w14:paraId="6FE04005"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dotted" w:sz="4" w:space="0" w:color="auto"/>
              <w:left w:val="nil"/>
              <w:bottom w:val="dotted" w:sz="4" w:space="0" w:color="auto"/>
              <w:right w:val="dotted" w:sz="4" w:space="0" w:color="auto"/>
            </w:tcBorders>
            <w:shd w:val="clear" w:color="auto" w:fill="auto"/>
            <w:noWrap/>
            <w:vAlign w:val="bottom"/>
            <w:hideMark/>
          </w:tcPr>
          <w:p w14:paraId="0904E739"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dotted" w:sz="4" w:space="0" w:color="auto"/>
              <w:left w:val="nil"/>
              <w:bottom w:val="dotted" w:sz="4" w:space="0" w:color="auto"/>
              <w:right w:val="dotted" w:sz="4" w:space="0" w:color="auto"/>
            </w:tcBorders>
            <w:shd w:val="clear" w:color="auto" w:fill="auto"/>
            <w:noWrap/>
            <w:vAlign w:val="bottom"/>
            <w:hideMark/>
          </w:tcPr>
          <w:p w14:paraId="1C271C4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dotted" w:sz="4" w:space="0" w:color="auto"/>
              <w:left w:val="nil"/>
              <w:bottom w:val="dotted" w:sz="4" w:space="0" w:color="auto"/>
              <w:right w:val="single" w:sz="8" w:space="0" w:color="auto"/>
            </w:tcBorders>
            <w:shd w:val="clear" w:color="auto" w:fill="auto"/>
            <w:noWrap/>
            <w:vAlign w:val="bottom"/>
            <w:hideMark/>
          </w:tcPr>
          <w:p w14:paraId="237557F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051088F2" w14:textId="77777777" w:rsidTr="000F4427">
        <w:trPr>
          <w:trHeight w:val="247"/>
        </w:trPr>
        <w:tc>
          <w:tcPr>
            <w:tcW w:w="1975" w:type="dxa"/>
            <w:tcBorders>
              <w:top w:val="dotted" w:sz="4" w:space="0" w:color="auto"/>
              <w:left w:val="single" w:sz="8" w:space="0" w:color="auto"/>
              <w:bottom w:val="single" w:sz="4" w:space="0" w:color="auto"/>
              <w:right w:val="dotted" w:sz="4" w:space="0" w:color="auto"/>
            </w:tcBorders>
            <w:shd w:val="clear" w:color="auto" w:fill="auto"/>
            <w:noWrap/>
            <w:vAlign w:val="bottom"/>
            <w:hideMark/>
          </w:tcPr>
          <w:p w14:paraId="6994DEA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single" w:sz="8" w:space="0" w:color="auto"/>
              <w:right w:val="dotted" w:sz="4" w:space="0" w:color="auto"/>
            </w:tcBorders>
          </w:tcPr>
          <w:p w14:paraId="0F2E239B" w14:textId="77777777" w:rsidR="000F4427" w:rsidRPr="00AF27AF" w:rsidRDefault="000F4427" w:rsidP="00AF27AF">
            <w:pPr>
              <w:rPr>
                <w:rFonts w:ascii="Calibri" w:hAnsi="Calibri" w:cs="Calibri"/>
                <w:color w:val="000000"/>
                <w:sz w:val="22"/>
                <w:szCs w:val="22"/>
              </w:rPr>
            </w:pPr>
          </w:p>
        </w:tc>
        <w:tc>
          <w:tcPr>
            <w:tcW w:w="851"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7818A59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dotted" w:sz="4" w:space="0" w:color="auto"/>
              <w:left w:val="nil"/>
              <w:bottom w:val="single" w:sz="4" w:space="0" w:color="auto"/>
              <w:right w:val="dotted" w:sz="4" w:space="0" w:color="auto"/>
            </w:tcBorders>
            <w:shd w:val="clear" w:color="auto" w:fill="auto"/>
            <w:noWrap/>
            <w:vAlign w:val="bottom"/>
            <w:hideMark/>
          </w:tcPr>
          <w:p w14:paraId="6496234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dotted" w:sz="4" w:space="0" w:color="auto"/>
              <w:left w:val="nil"/>
              <w:bottom w:val="single" w:sz="4" w:space="0" w:color="auto"/>
              <w:right w:val="dotted" w:sz="4" w:space="0" w:color="auto"/>
            </w:tcBorders>
            <w:shd w:val="clear" w:color="auto" w:fill="auto"/>
            <w:noWrap/>
            <w:vAlign w:val="bottom"/>
            <w:hideMark/>
          </w:tcPr>
          <w:p w14:paraId="6ED3E08F"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dotted" w:sz="4" w:space="0" w:color="auto"/>
              <w:left w:val="nil"/>
              <w:bottom w:val="single" w:sz="4" w:space="0" w:color="auto"/>
              <w:right w:val="dotted" w:sz="4" w:space="0" w:color="auto"/>
            </w:tcBorders>
            <w:shd w:val="clear" w:color="auto" w:fill="auto"/>
            <w:noWrap/>
            <w:vAlign w:val="bottom"/>
            <w:hideMark/>
          </w:tcPr>
          <w:p w14:paraId="515ACDA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dotted" w:sz="4" w:space="0" w:color="auto"/>
              <w:left w:val="nil"/>
              <w:bottom w:val="single" w:sz="4" w:space="0" w:color="auto"/>
              <w:right w:val="dotted" w:sz="4" w:space="0" w:color="auto"/>
            </w:tcBorders>
            <w:shd w:val="clear" w:color="auto" w:fill="auto"/>
            <w:noWrap/>
            <w:vAlign w:val="bottom"/>
            <w:hideMark/>
          </w:tcPr>
          <w:p w14:paraId="238F60BF"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dotted" w:sz="4" w:space="0" w:color="auto"/>
              <w:left w:val="nil"/>
              <w:bottom w:val="single" w:sz="4" w:space="0" w:color="auto"/>
              <w:right w:val="single" w:sz="8" w:space="0" w:color="auto"/>
            </w:tcBorders>
            <w:shd w:val="clear" w:color="auto" w:fill="auto"/>
            <w:noWrap/>
            <w:vAlign w:val="bottom"/>
            <w:hideMark/>
          </w:tcPr>
          <w:p w14:paraId="4E7F4F4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bl>
    <w:p w14:paraId="666269F4" w14:textId="77777777" w:rsidR="00BF699F" w:rsidRDefault="00BF699F" w:rsidP="00921E40">
      <w:pPr>
        <w:spacing w:line="276" w:lineRule="auto"/>
        <w:jc w:val="both"/>
        <w:rPr>
          <w:sz w:val="24"/>
          <w:szCs w:val="24"/>
        </w:rPr>
      </w:pPr>
    </w:p>
    <w:p w14:paraId="68879EC3" w14:textId="77777777" w:rsidR="00977269" w:rsidRPr="00EF6168" w:rsidRDefault="00921E40" w:rsidP="00EF6168">
      <w:pPr>
        <w:spacing w:line="276" w:lineRule="auto"/>
        <w:jc w:val="both"/>
        <w:rPr>
          <w:sz w:val="24"/>
          <w:szCs w:val="24"/>
        </w:rPr>
      </w:pPr>
      <w:r w:rsidRPr="00EF6168">
        <w:rPr>
          <w:sz w:val="24"/>
          <w:szCs w:val="24"/>
        </w:rPr>
        <w:t xml:space="preserve">che </w:t>
      </w:r>
      <w:r w:rsidR="00977269" w:rsidRPr="00EF6168">
        <w:rPr>
          <w:sz w:val="24"/>
          <w:szCs w:val="24"/>
        </w:rPr>
        <w:t>i rifiuti urbani indifferenziati (EER 200301) prodotti nei locali di cui sopra sono</w:t>
      </w:r>
      <w:r w:rsidR="00AF27AF" w:rsidRPr="00EF6168">
        <w:rPr>
          <w:sz w:val="24"/>
          <w:szCs w:val="24"/>
        </w:rPr>
        <w:t xml:space="preserve"> stati</w:t>
      </w:r>
      <w:r w:rsidR="00977269" w:rsidRPr="00EF6168">
        <w:rPr>
          <w:sz w:val="24"/>
          <w:szCs w:val="24"/>
        </w:rPr>
        <w:t xml:space="preserve"> conferiti a:</w:t>
      </w:r>
    </w:p>
    <w:p w14:paraId="35E298F9" w14:textId="77777777" w:rsidR="00977269" w:rsidRDefault="00977269" w:rsidP="00977269">
      <w:pPr>
        <w:pStyle w:val="Paragrafoelenco"/>
        <w:numPr>
          <w:ilvl w:val="0"/>
          <w:numId w:val="3"/>
        </w:numPr>
        <w:spacing w:line="276" w:lineRule="auto"/>
        <w:jc w:val="both"/>
        <w:rPr>
          <w:sz w:val="24"/>
          <w:szCs w:val="24"/>
        </w:rPr>
      </w:pPr>
      <w:r>
        <w:rPr>
          <w:sz w:val="24"/>
          <w:szCs w:val="24"/>
        </w:rPr>
        <w:t>Servizio pubblico</w:t>
      </w:r>
      <w:r w:rsidR="00641802" w:rsidRPr="00977269">
        <w:rPr>
          <w:sz w:val="24"/>
          <w:szCs w:val="24"/>
        </w:rPr>
        <w:t>;</w:t>
      </w:r>
    </w:p>
    <w:p w14:paraId="51136525" w14:textId="77777777" w:rsidR="003B32EB" w:rsidRDefault="00977269" w:rsidP="00977269">
      <w:pPr>
        <w:pStyle w:val="Paragrafoelenco"/>
        <w:numPr>
          <w:ilvl w:val="0"/>
          <w:numId w:val="3"/>
        </w:numPr>
        <w:spacing w:line="276" w:lineRule="auto"/>
        <w:jc w:val="both"/>
        <w:rPr>
          <w:sz w:val="24"/>
          <w:szCs w:val="24"/>
        </w:rPr>
      </w:pPr>
      <w:r>
        <w:rPr>
          <w:sz w:val="24"/>
          <w:szCs w:val="24"/>
        </w:rPr>
        <w:t>Soggetto privato</w:t>
      </w:r>
      <w:r w:rsidR="003B32EB">
        <w:rPr>
          <w:sz w:val="24"/>
          <w:szCs w:val="24"/>
        </w:rPr>
        <w:t xml:space="preserve"> </w:t>
      </w:r>
      <w:r w:rsidR="003B32EB" w:rsidRPr="00E9221E">
        <w:rPr>
          <w:b/>
          <w:bCs/>
          <w:sz w:val="24"/>
          <w:szCs w:val="24"/>
        </w:rPr>
        <w:t>per avvio a recupero</w:t>
      </w:r>
      <w:r w:rsidR="00AF27AF">
        <w:rPr>
          <w:sz w:val="24"/>
          <w:szCs w:val="24"/>
        </w:rPr>
        <w:t xml:space="preserve"> per una quantità complessiva pari a ______ kg</w:t>
      </w:r>
      <w:r w:rsidR="00E9221E">
        <w:rPr>
          <w:sz w:val="24"/>
          <w:szCs w:val="24"/>
        </w:rPr>
        <w:t xml:space="preserve"> </w:t>
      </w:r>
      <w:r w:rsidR="00E9221E" w:rsidRPr="003E2F6D">
        <w:rPr>
          <w:color w:val="000000" w:themeColor="text1"/>
          <w:sz w:val="24"/>
          <w:szCs w:val="24"/>
        </w:rPr>
        <w:t>(allegare formulari)</w:t>
      </w:r>
      <w:r w:rsidR="003B32EB" w:rsidRPr="003E2F6D">
        <w:rPr>
          <w:color w:val="000000" w:themeColor="text1"/>
          <w:sz w:val="24"/>
          <w:szCs w:val="24"/>
        </w:rPr>
        <w:t>;</w:t>
      </w:r>
    </w:p>
    <w:p w14:paraId="701C0A5D" w14:textId="29E81AE9" w:rsidR="00641802" w:rsidRDefault="003B32EB" w:rsidP="00641802">
      <w:pPr>
        <w:pStyle w:val="Paragrafoelenco"/>
        <w:numPr>
          <w:ilvl w:val="0"/>
          <w:numId w:val="3"/>
        </w:numPr>
        <w:spacing w:line="276" w:lineRule="auto"/>
        <w:jc w:val="both"/>
        <w:rPr>
          <w:sz w:val="24"/>
          <w:szCs w:val="24"/>
        </w:rPr>
      </w:pPr>
      <w:r>
        <w:rPr>
          <w:sz w:val="24"/>
          <w:szCs w:val="24"/>
        </w:rPr>
        <w:t>Soggetto privato per avvio a smaltimento</w:t>
      </w:r>
    </w:p>
    <w:p w14:paraId="485D2254" w14:textId="77777777" w:rsidR="00EF6168" w:rsidRPr="00EF6168" w:rsidRDefault="00EF6168" w:rsidP="00EF6168">
      <w:pPr>
        <w:spacing w:line="276" w:lineRule="auto"/>
        <w:jc w:val="both"/>
        <w:rPr>
          <w:sz w:val="24"/>
          <w:szCs w:val="24"/>
        </w:rPr>
      </w:pPr>
    </w:p>
    <w:p w14:paraId="7EC68E63" w14:textId="77777777" w:rsidR="009216C5" w:rsidRPr="00EF6168" w:rsidRDefault="00977269" w:rsidP="00EF6168">
      <w:pPr>
        <w:spacing w:line="276" w:lineRule="auto"/>
        <w:jc w:val="both"/>
        <w:rPr>
          <w:sz w:val="24"/>
          <w:szCs w:val="24"/>
        </w:rPr>
      </w:pPr>
      <w:r w:rsidRPr="00EF6168">
        <w:rPr>
          <w:sz w:val="24"/>
          <w:szCs w:val="24"/>
        </w:rPr>
        <w:t xml:space="preserve">che </w:t>
      </w:r>
      <w:r w:rsidR="009216C5" w:rsidRPr="00EF6168">
        <w:rPr>
          <w:sz w:val="24"/>
          <w:szCs w:val="24"/>
        </w:rPr>
        <w:t>la quantità di rifiuti avviata a recupero mediante soggetti esterni è stata desunta dalle attestazioni rilasciate dai soggetti che effettuano l’attività di recupero che si allegano alla presente;</w:t>
      </w:r>
    </w:p>
    <w:p w14:paraId="47F01522" w14:textId="77777777" w:rsidR="00EF6168" w:rsidRPr="00EF6168" w:rsidRDefault="00EF6168" w:rsidP="00EF6168">
      <w:pPr>
        <w:spacing w:line="276" w:lineRule="auto"/>
        <w:jc w:val="both"/>
        <w:rPr>
          <w:sz w:val="6"/>
          <w:szCs w:val="6"/>
        </w:rPr>
      </w:pPr>
    </w:p>
    <w:p w14:paraId="22516EDE" w14:textId="42D030E2" w:rsidR="00921E40" w:rsidRPr="00EF6168" w:rsidRDefault="00921E40" w:rsidP="00EF6168">
      <w:pPr>
        <w:spacing w:line="276" w:lineRule="auto"/>
        <w:jc w:val="both"/>
        <w:rPr>
          <w:sz w:val="24"/>
          <w:szCs w:val="24"/>
        </w:rPr>
      </w:pPr>
      <w:r w:rsidRPr="00EF6168">
        <w:rPr>
          <w:sz w:val="24"/>
          <w:szCs w:val="24"/>
        </w:rPr>
        <w:t xml:space="preserve">che </w:t>
      </w:r>
      <w:r w:rsidR="00641802" w:rsidRPr="00EF6168">
        <w:rPr>
          <w:sz w:val="24"/>
          <w:szCs w:val="24"/>
        </w:rPr>
        <w:t xml:space="preserve">con la presente dichiarazione si </w:t>
      </w:r>
      <w:r w:rsidR="00977269" w:rsidRPr="00EF6168">
        <w:rPr>
          <w:sz w:val="24"/>
          <w:szCs w:val="24"/>
        </w:rPr>
        <w:t>conferma</w:t>
      </w:r>
      <w:r w:rsidR="00641802" w:rsidRPr="00EF6168">
        <w:rPr>
          <w:sz w:val="24"/>
          <w:szCs w:val="24"/>
        </w:rPr>
        <w:t xml:space="preserve"> di essere a conoscenza delle disposizioni regolamentari vigenti e del divieto di conferire al servizio pubblico le frazioni sopra indicate per cui è stata espressa la scelta di avvalersi di soggetti differenti da esso.</w:t>
      </w:r>
    </w:p>
    <w:p w14:paraId="2916FAB7" w14:textId="77777777" w:rsidR="00921E40" w:rsidRDefault="00921E40" w:rsidP="001D342C">
      <w:pPr>
        <w:spacing w:line="276" w:lineRule="auto"/>
        <w:rPr>
          <w:b/>
          <w:sz w:val="24"/>
          <w:szCs w:val="24"/>
        </w:rPr>
      </w:pPr>
    </w:p>
    <w:p w14:paraId="719CFD91" w14:textId="77777777" w:rsidR="00921E40" w:rsidRDefault="00921E40" w:rsidP="00921E40">
      <w:pPr>
        <w:spacing w:line="276" w:lineRule="auto"/>
        <w:jc w:val="center"/>
        <w:rPr>
          <w:b/>
          <w:sz w:val="24"/>
          <w:szCs w:val="24"/>
        </w:rPr>
      </w:pPr>
      <w:r w:rsidRPr="00FF4BAF">
        <w:rPr>
          <w:b/>
          <w:sz w:val="24"/>
          <w:szCs w:val="24"/>
        </w:rPr>
        <w:t>PRENDE ATTO</w:t>
      </w:r>
    </w:p>
    <w:p w14:paraId="2EB8A1A2" w14:textId="77777777" w:rsidR="00921E40" w:rsidRDefault="00921E40" w:rsidP="00921E40">
      <w:pPr>
        <w:spacing w:line="276" w:lineRule="auto"/>
        <w:jc w:val="center"/>
        <w:rPr>
          <w:b/>
          <w:sz w:val="24"/>
          <w:szCs w:val="24"/>
        </w:rPr>
      </w:pPr>
    </w:p>
    <w:p w14:paraId="7C1D845D" w14:textId="60679AAF" w:rsidR="007E08E4" w:rsidRDefault="00641802" w:rsidP="00EF6168">
      <w:pPr>
        <w:spacing w:line="276" w:lineRule="auto"/>
        <w:jc w:val="both"/>
        <w:rPr>
          <w:sz w:val="24"/>
          <w:szCs w:val="24"/>
        </w:rPr>
      </w:pPr>
      <w:r w:rsidRPr="00EF6168">
        <w:rPr>
          <w:sz w:val="24"/>
          <w:szCs w:val="24"/>
        </w:rPr>
        <w:t>che l’esclusione della parte variabile della tariffa sarà proporzionale alle frazioni di rifiuto sopra indicate avviate a recupero sulla base della presente dichiarazione e che l’esclusione totale della tariffa variabile sarà concessa soltanto nel caso in cui non sia conferito al gestore del servizio pubblico alcun rifiuto in nessuna modalità;</w:t>
      </w:r>
    </w:p>
    <w:p w14:paraId="01A6038B" w14:textId="77777777" w:rsidR="00EF6168" w:rsidRPr="00EF6168" w:rsidRDefault="00EF6168" w:rsidP="00EF6168">
      <w:pPr>
        <w:spacing w:line="276" w:lineRule="auto"/>
        <w:jc w:val="both"/>
        <w:rPr>
          <w:sz w:val="4"/>
          <w:szCs w:val="4"/>
        </w:rPr>
      </w:pPr>
    </w:p>
    <w:p w14:paraId="136BCCB0" w14:textId="77777777" w:rsidR="00921E40" w:rsidRPr="00EF6168" w:rsidRDefault="007E08E4" w:rsidP="00EF6168">
      <w:pPr>
        <w:spacing w:line="276" w:lineRule="auto"/>
        <w:jc w:val="both"/>
        <w:rPr>
          <w:sz w:val="24"/>
          <w:szCs w:val="24"/>
        </w:rPr>
      </w:pPr>
      <w:bookmarkStart w:id="2" w:name="_Hlk69985659"/>
      <w:r w:rsidRPr="00EF6168">
        <w:rPr>
          <w:sz w:val="24"/>
          <w:szCs w:val="24"/>
        </w:rPr>
        <w:t>che nel caso di conferimento a soggetto diverso dal gestore del servizio pubblico al fine dell'avvio a smaltimento non sarà riconosciuta nessuna riduzione;</w:t>
      </w:r>
    </w:p>
    <w:bookmarkEnd w:id="2"/>
    <w:p w14:paraId="29983ACE" w14:textId="77777777" w:rsidR="00921E40" w:rsidRDefault="00921E40" w:rsidP="009216C5">
      <w:pPr>
        <w:spacing w:line="276" w:lineRule="auto"/>
        <w:rPr>
          <w:b/>
          <w:sz w:val="24"/>
          <w:szCs w:val="24"/>
        </w:rPr>
      </w:pPr>
    </w:p>
    <w:p w14:paraId="5014B385" w14:textId="77777777" w:rsidR="00921E40" w:rsidRPr="00463345" w:rsidRDefault="00921E40" w:rsidP="00921E40">
      <w:pPr>
        <w:spacing w:line="276" w:lineRule="auto"/>
        <w:jc w:val="center"/>
        <w:rPr>
          <w:b/>
          <w:sz w:val="24"/>
          <w:szCs w:val="24"/>
        </w:rPr>
      </w:pPr>
      <w:r w:rsidRPr="00463345">
        <w:rPr>
          <w:b/>
          <w:sz w:val="24"/>
          <w:szCs w:val="24"/>
        </w:rPr>
        <w:t>DICHIARA</w:t>
      </w:r>
    </w:p>
    <w:p w14:paraId="4537E87B" w14:textId="77777777" w:rsidR="00921E40" w:rsidRDefault="00921E40" w:rsidP="00921E40">
      <w:pPr>
        <w:spacing w:line="276" w:lineRule="auto"/>
        <w:jc w:val="both"/>
        <w:rPr>
          <w:b/>
          <w:sz w:val="24"/>
          <w:szCs w:val="24"/>
        </w:rPr>
      </w:pPr>
    </w:p>
    <w:p w14:paraId="0CDE977F" w14:textId="3F271FCF" w:rsidR="00921E40" w:rsidRDefault="00921E40" w:rsidP="00EF6168">
      <w:pPr>
        <w:spacing w:line="276" w:lineRule="auto"/>
        <w:jc w:val="both"/>
        <w:rPr>
          <w:sz w:val="24"/>
          <w:szCs w:val="24"/>
        </w:rPr>
      </w:pPr>
      <w:r w:rsidRPr="00EF6168">
        <w:rPr>
          <w:sz w:val="24"/>
          <w:szCs w:val="24"/>
        </w:rPr>
        <w:lastRenderedPageBreak/>
        <w:t>di essere a conoscenza delle sanzioni penali a carico di chi dichiara il falso o esibisce atto falso o contenente dati non più rispondenti a verità (art. 76 D.P.R. 445/2000 in base agli artt. 46 e 47 del D.P.R. 445/2000);</w:t>
      </w:r>
    </w:p>
    <w:p w14:paraId="5AFC2DCD" w14:textId="77777777" w:rsidR="00EF6168" w:rsidRPr="00EF6168" w:rsidRDefault="00EF6168" w:rsidP="00EF6168">
      <w:pPr>
        <w:spacing w:line="276" w:lineRule="auto"/>
        <w:jc w:val="both"/>
        <w:rPr>
          <w:b/>
          <w:sz w:val="8"/>
          <w:szCs w:val="8"/>
        </w:rPr>
      </w:pPr>
    </w:p>
    <w:p w14:paraId="52668A53" w14:textId="77777777" w:rsidR="00921E40" w:rsidRPr="00EF6168" w:rsidRDefault="00921E40" w:rsidP="00EF6168">
      <w:pPr>
        <w:spacing w:line="276" w:lineRule="auto"/>
        <w:jc w:val="both"/>
        <w:rPr>
          <w:b/>
          <w:sz w:val="24"/>
          <w:szCs w:val="24"/>
        </w:rPr>
      </w:pPr>
      <w:r w:rsidRPr="00EF6168">
        <w:rPr>
          <w:sz w:val="24"/>
          <w:szCs w:val="24"/>
        </w:rPr>
        <w:t>di essere informato ai sensi e per gli effetti di cui all’art. 7 D. Lgs. 196/03 che i dati personali raccolti, trattati esclusivamente nell’ambito del procedimento per il quale la presente dichiarazione viene resa;</w:t>
      </w:r>
    </w:p>
    <w:p w14:paraId="42D56BEB" w14:textId="77777777" w:rsidR="00641802" w:rsidRDefault="00641802" w:rsidP="009216C5">
      <w:pPr>
        <w:spacing w:line="276" w:lineRule="auto"/>
        <w:rPr>
          <w:b/>
          <w:sz w:val="24"/>
          <w:szCs w:val="24"/>
        </w:rPr>
      </w:pPr>
    </w:p>
    <w:p w14:paraId="1099E114" w14:textId="77777777" w:rsidR="00921E40" w:rsidRDefault="00921E40" w:rsidP="009216C5">
      <w:pPr>
        <w:spacing w:line="276" w:lineRule="auto"/>
        <w:jc w:val="center"/>
        <w:rPr>
          <w:b/>
          <w:sz w:val="24"/>
          <w:szCs w:val="24"/>
        </w:rPr>
      </w:pPr>
      <w:r w:rsidRPr="00FF4BAF">
        <w:rPr>
          <w:b/>
          <w:sz w:val="24"/>
          <w:szCs w:val="24"/>
        </w:rPr>
        <w:t>ALLEGA</w:t>
      </w:r>
    </w:p>
    <w:p w14:paraId="7A5C7369" w14:textId="77777777" w:rsidR="00F61B42" w:rsidRPr="00FF4BAF" w:rsidRDefault="00F61B42" w:rsidP="009216C5">
      <w:pPr>
        <w:spacing w:line="276" w:lineRule="auto"/>
        <w:jc w:val="center"/>
        <w:rPr>
          <w:b/>
          <w:sz w:val="24"/>
          <w:szCs w:val="24"/>
        </w:rPr>
      </w:pPr>
    </w:p>
    <w:p w14:paraId="47C4775C" w14:textId="77777777" w:rsidR="00921E40" w:rsidRPr="00EF6168" w:rsidRDefault="0073749E" w:rsidP="00EF6168">
      <w:pPr>
        <w:pStyle w:val="Paragrafoelenco"/>
        <w:numPr>
          <w:ilvl w:val="0"/>
          <w:numId w:val="12"/>
        </w:numPr>
        <w:spacing w:line="276" w:lineRule="auto"/>
        <w:jc w:val="both"/>
        <w:rPr>
          <w:sz w:val="24"/>
          <w:szCs w:val="24"/>
        </w:rPr>
      </w:pPr>
      <w:r w:rsidRPr="00EF6168">
        <w:rPr>
          <w:sz w:val="24"/>
          <w:szCs w:val="24"/>
        </w:rPr>
        <w:t>Copia dei formulari rilasciati dai soggetti esterni che effettuano l’attività di recupero dei rifiuti</w:t>
      </w:r>
      <w:r w:rsidR="00921E40" w:rsidRPr="00EF6168">
        <w:rPr>
          <w:sz w:val="24"/>
          <w:szCs w:val="24"/>
        </w:rPr>
        <w:t>;</w:t>
      </w:r>
    </w:p>
    <w:p w14:paraId="5723D3C5" w14:textId="77777777" w:rsidR="00921E40" w:rsidRPr="00F61B42" w:rsidRDefault="00921E40" w:rsidP="00EF6168">
      <w:pPr>
        <w:pStyle w:val="Paragrafoelenco"/>
        <w:numPr>
          <w:ilvl w:val="0"/>
          <w:numId w:val="12"/>
        </w:numPr>
        <w:spacing w:line="276" w:lineRule="auto"/>
        <w:jc w:val="both"/>
        <w:rPr>
          <w:sz w:val="24"/>
          <w:szCs w:val="24"/>
        </w:rPr>
      </w:pPr>
      <w:r w:rsidRPr="00F61B42">
        <w:rPr>
          <w:sz w:val="24"/>
          <w:szCs w:val="24"/>
        </w:rPr>
        <w:t xml:space="preserve">Fotocopia </w:t>
      </w:r>
      <w:r w:rsidR="005007CF" w:rsidRPr="00F61B42">
        <w:rPr>
          <w:sz w:val="24"/>
          <w:szCs w:val="24"/>
        </w:rPr>
        <w:t>del documento di identità;</w:t>
      </w:r>
    </w:p>
    <w:p w14:paraId="1480141F" w14:textId="2CEEB118" w:rsidR="00D54ED3" w:rsidRDefault="00921E40" w:rsidP="00921E40">
      <w:pPr>
        <w:spacing w:after="240" w:line="276" w:lineRule="auto"/>
        <w:rPr>
          <w:sz w:val="24"/>
          <w:szCs w:val="24"/>
        </w:rPr>
      </w:pPr>
      <w:r w:rsidRPr="009661D0">
        <w:rPr>
          <w:sz w:val="24"/>
          <w:szCs w:val="24"/>
        </w:rPr>
        <w:t xml:space="preserve">     </w:t>
      </w:r>
      <w:r w:rsidRPr="009661D0">
        <w:rPr>
          <w:sz w:val="24"/>
          <w:szCs w:val="24"/>
        </w:rPr>
        <w:tab/>
      </w:r>
    </w:p>
    <w:p w14:paraId="10909DCA" w14:textId="67597651" w:rsidR="005007CF" w:rsidRDefault="00921E40" w:rsidP="00921E40">
      <w:pPr>
        <w:spacing w:after="240" w:line="276" w:lineRule="auto"/>
        <w:rPr>
          <w:sz w:val="24"/>
          <w:szCs w:val="24"/>
        </w:rPr>
      </w:pPr>
      <w:r w:rsidRPr="009661D0">
        <w:rPr>
          <w:sz w:val="24"/>
          <w:szCs w:val="24"/>
        </w:rPr>
        <w:t xml:space="preserve"> </w:t>
      </w:r>
    </w:p>
    <w:p w14:paraId="5D675621" w14:textId="77777777" w:rsidR="005007CF" w:rsidRDefault="001D3563" w:rsidP="00921E40">
      <w:pPr>
        <w:spacing w:line="276" w:lineRule="auto"/>
        <w:rPr>
          <w:sz w:val="24"/>
          <w:szCs w:val="24"/>
        </w:rPr>
      </w:pPr>
      <w:r w:rsidRPr="001D3563">
        <w:rPr>
          <w:sz w:val="24"/>
          <w:szCs w:val="24"/>
        </w:rPr>
        <w:t>Fabriano</w:t>
      </w:r>
      <w:r w:rsidR="00921E40" w:rsidRPr="009661D0">
        <w:rPr>
          <w:sz w:val="24"/>
          <w:szCs w:val="24"/>
        </w:rPr>
        <w:t>, _____/______/_________</w:t>
      </w:r>
      <w:r w:rsidR="00921E40" w:rsidRPr="009661D0">
        <w:rPr>
          <w:sz w:val="24"/>
          <w:szCs w:val="24"/>
        </w:rPr>
        <w:tab/>
      </w:r>
      <w:r w:rsidR="00921E40" w:rsidRPr="009661D0">
        <w:rPr>
          <w:sz w:val="24"/>
          <w:szCs w:val="24"/>
        </w:rPr>
        <w:tab/>
      </w:r>
    </w:p>
    <w:p w14:paraId="6060172A" w14:textId="77777777" w:rsidR="005007CF" w:rsidRPr="009661D0" w:rsidRDefault="005007CF" w:rsidP="005007CF">
      <w:pPr>
        <w:spacing w:after="240" w:line="276" w:lineRule="auto"/>
        <w:ind w:left="6237"/>
        <w:jc w:val="center"/>
        <w:rPr>
          <w:sz w:val="24"/>
          <w:szCs w:val="24"/>
        </w:rPr>
      </w:pPr>
      <w:r w:rsidRPr="009661D0">
        <w:rPr>
          <w:sz w:val="24"/>
          <w:szCs w:val="24"/>
        </w:rPr>
        <w:t>Il Dichiarante</w:t>
      </w:r>
    </w:p>
    <w:p w14:paraId="616584AA" w14:textId="77777777" w:rsidR="00921E40" w:rsidRDefault="00921E40" w:rsidP="005007CF">
      <w:pPr>
        <w:spacing w:line="276" w:lineRule="auto"/>
        <w:jc w:val="right"/>
        <w:rPr>
          <w:sz w:val="24"/>
          <w:szCs w:val="24"/>
        </w:rPr>
      </w:pPr>
      <w:r w:rsidRPr="009661D0">
        <w:rPr>
          <w:sz w:val="24"/>
          <w:szCs w:val="24"/>
        </w:rPr>
        <w:t>_______________________________</w:t>
      </w:r>
    </w:p>
    <w:p w14:paraId="0E9F68DE" w14:textId="77777777" w:rsidR="00D54ED3" w:rsidRDefault="00D54ED3" w:rsidP="00977269">
      <w:pPr>
        <w:spacing w:line="276" w:lineRule="auto"/>
        <w:jc w:val="both"/>
        <w:rPr>
          <w:sz w:val="18"/>
          <w:szCs w:val="18"/>
        </w:rPr>
      </w:pPr>
    </w:p>
    <w:p w14:paraId="1486D0D6" w14:textId="77777777" w:rsidR="00D54ED3" w:rsidRDefault="00D54ED3" w:rsidP="00977269">
      <w:pPr>
        <w:spacing w:line="276" w:lineRule="auto"/>
        <w:jc w:val="both"/>
        <w:rPr>
          <w:sz w:val="18"/>
          <w:szCs w:val="18"/>
        </w:rPr>
      </w:pPr>
    </w:p>
    <w:p w14:paraId="13066076" w14:textId="77777777" w:rsidR="00CE5EE8" w:rsidRDefault="00921E40" w:rsidP="00977269">
      <w:pPr>
        <w:spacing w:line="276" w:lineRule="auto"/>
        <w:jc w:val="both"/>
        <w:rPr>
          <w:iCs/>
          <w:sz w:val="18"/>
          <w:szCs w:val="18"/>
        </w:rPr>
      </w:pPr>
      <w:r w:rsidRPr="001D342C">
        <w:rPr>
          <w:sz w:val="18"/>
          <w:szCs w:val="18"/>
        </w:rPr>
        <w:t>Ai sensi dell’art. 38 D.P.R. 445/2000 l’attestazione è sottoscritta in presenza del dipendente addetto ovvero sottoscritta e inviata unitamente a copia fotostatica, non autenticata di un documento di identità del sottoscrittore, all’ufficio competente via email oppure a mezzo posta con raccomandata A/R. L’attestazione si intende</w:t>
      </w:r>
      <w:r w:rsidRPr="001D342C">
        <w:rPr>
          <w:iCs/>
          <w:sz w:val="18"/>
          <w:szCs w:val="18"/>
        </w:rPr>
        <w:t xml:space="preserve"> consegnata all’atto del ricevimento da parte del Comune, nel caso di consegna diretta, alla data di spedizione risultante dal timbro postale, nel caso di invio postale o alla data del rapporto di ricevimento nel caso di invio elettronico.</w:t>
      </w:r>
    </w:p>
    <w:p w14:paraId="76AF439D" w14:textId="77777777" w:rsidR="008E637A" w:rsidRDefault="008E637A" w:rsidP="00977269">
      <w:pPr>
        <w:spacing w:line="276" w:lineRule="auto"/>
        <w:jc w:val="both"/>
        <w:rPr>
          <w:sz w:val="18"/>
          <w:szCs w:val="18"/>
        </w:rPr>
      </w:pPr>
    </w:p>
    <w:p w14:paraId="3CC1D971" w14:textId="68661176" w:rsidR="00EF6168" w:rsidRDefault="00EF6168" w:rsidP="00977269">
      <w:pPr>
        <w:spacing w:line="276" w:lineRule="auto"/>
        <w:jc w:val="both"/>
        <w:rPr>
          <w:sz w:val="18"/>
          <w:szCs w:val="18"/>
        </w:rPr>
      </w:pPr>
      <w:r>
        <w:rPr>
          <w:sz w:val="18"/>
          <w:szCs w:val="18"/>
        </w:rPr>
        <w:br w:type="page"/>
      </w:r>
    </w:p>
    <w:p w14:paraId="2EB8D8C6" w14:textId="77777777" w:rsidR="008E637A" w:rsidRDefault="008E637A" w:rsidP="00977269">
      <w:pPr>
        <w:spacing w:line="276" w:lineRule="auto"/>
        <w:jc w:val="both"/>
        <w:rPr>
          <w:sz w:val="18"/>
          <w:szCs w:val="18"/>
        </w:rPr>
      </w:pPr>
    </w:p>
    <w:p w14:paraId="2ACD0CE8" w14:textId="79770BFC" w:rsidR="00767451" w:rsidRPr="00767451" w:rsidRDefault="00767451" w:rsidP="00767451">
      <w:pPr>
        <w:pStyle w:val="Titolo2"/>
        <w:jc w:val="both"/>
        <w:rPr>
          <w:rFonts w:ascii="Times New Roman" w:hAnsi="Times New Roman" w:cs="Times New Roman"/>
          <w:b w:val="0"/>
          <w:color w:val="auto"/>
          <w:szCs w:val="24"/>
        </w:rPr>
      </w:pPr>
      <w:bookmarkStart w:id="3" w:name="_Toc132619246"/>
      <w:r w:rsidRPr="00767451">
        <w:rPr>
          <w:rFonts w:ascii="Times New Roman" w:hAnsi="Times New Roman" w:cs="Times New Roman"/>
          <w:color w:val="auto"/>
          <w:szCs w:val="24"/>
        </w:rPr>
        <w:t xml:space="preserve">Normativa di </w:t>
      </w:r>
      <w:proofErr w:type="gramStart"/>
      <w:r w:rsidRPr="00767451">
        <w:rPr>
          <w:rFonts w:ascii="Times New Roman" w:hAnsi="Times New Roman" w:cs="Times New Roman"/>
          <w:color w:val="auto"/>
          <w:szCs w:val="24"/>
        </w:rPr>
        <w:t xml:space="preserve">riferimento: </w:t>
      </w:r>
      <w:r>
        <w:rPr>
          <w:rFonts w:ascii="Times New Roman" w:hAnsi="Times New Roman" w:cs="Times New Roman"/>
          <w:color w:val="auto"/>
          <w:szCs w:val="24"/>
        </w:rPr>
        <w:t xml:space="preserve"> </w:t>
      </w:r>
      <w:r w:rsidRPr="00767451">
        <w:rPr>
          <w:rFonts w:ascii="Times New Roman" w:hAnsi="Times New Roman" w:cs="Times New Roman"/>
          <w:color w:val="auto"/>
          <w:szCs w:val="24"/>
        </w:rPr>
        <w:t>Art.</w:t>
      </w:r>
      <w:proofErr w:type="gramEnd"/>
      <w:r w:rsidRPr="00767451">
        <w:rPr>
          <w:rFonts w:ascii="Times New Roman" w:hAnsi="Times New Roman" w:cs="Times New Roman"/>
          <w:color w:val="auto"/>
          <w:szCs w:val="24"/>
        </w:rPr>
        <w:t xml:space="preserve"> </w:t>
      </w:r>
      <w:r>
        <w:rPr>
          <w:rFonts w:ascii="Times New Roman" w:hAnsi="Times New Roman" w:cs="Times New Roman"/>
          <w:color w:val="auto"/>
          <w:szCs w:val="24"/>
        </w:rPr>
        <w:t>27-ter</w:t>
      </w:r>
      <w:r w:rsidRPr="00767451">
        <w:rPr>
          <w:rFonts w:ascii="Times New Roman" w:hAnsi="Times New Roman" w:cs="Times New Roman"/>
          <w:color w:val="auto"/>
          <w:szCs w:val="24"/>
        </w:rPr>
        <w:t xml:space="preserve">,  comma 1 - Regolamento per la disciplina della TARI </w:t>
      </w:r>
      <w:r w:rsidRPr="00767451">
        <w:rPr>
          <w:rFonts w:ascii="Times New Roman" w:hAnsi="Times New Roman" w:cs="Times New Roman"/>
          <w:b w:val="0"/>
          <w:color w:val="auto"/>
          <w:szCs w:val="24"/>
        </w:rPr>
        <w:t>approvato con  Deliberazione Consiliare n. 27 del 24/09/2020 e modificato con Deliberazione Consiliare n. 39 del 30/07/2021 e con Deliberazione Consiliare  n. 34 del 2</w:t>
      </w:r>
      <w:r w:rsidR="007C5C49">
        <w:rPr>
          <w:rFonts w:ascii="Times New Roman" w:hAnsi="Times New Roman" w:cs="Times New Roman"/>
          <w:b w:val="0"/>
          <w:color w:val="auto"/>
          <w:szCs w:val="24"/>
        </w:rPr>
        <w:t>7</w:t>
      </w:r>
      <w:r w:rsidRPr="00767451">
        <w:rPr>
          <w:rFonts w:ascii="Times New Roman" w:hAnsi="Times New Roman" w:cs="Times New Roman"/>
          <w:b w:val="0"/>
          <w:color w:val="auto"/>
          <w:szCs w:val="24"/>
        </w:rPr>
        <w:t>/04/2023</w:t>
      </w:r>
    </w:p>
    <w:p w14:paraId="21D88FA9" w14:textId="77777777" w:rsidR="00767451" w:rsidRDefault="00767451" w:rsidP="00557872">
      <w:pPr>
        <w:pStyle w:val="Titolo2"/>
        <w:rPr>
          <w:rFonts w:ascii="Times New Roman" w:hAnsi="Times New Roman" w:cs="Times New Roman"/>
          <w:color w:val="auto"/>
          <w:szCs w:val="24"/>
        </w:rPr>
      </w:pPr>
    </w:p>
    <w:p w14:paraId="73BFA42E" w14:textId="37004EB7" w:rsidR="00557872" w:rsidRPr="00FB0003" w:rsidRDefault="00557872" w:rsidP="00557872">
      <w:pPr>
        <w:pStyle w:val="Titolo2"/>
        <w:rPr>
          <w:rFonts w:ascii="Times New Roman" w:hAnsi="Times New Roman" w:cs="Times New Roman"/>
          <w:color w:val="auto"/>
          <w:szCs w:val="24"/>
        </w:rPr>
      </w:pPr>
      <w:r w:rsidRPr="00FB0003">
        <w:rPr>
          <w:rFonts w:ascii="Times New Roman" w:hAnsi="Times New Roman" w:cs="Times New Roman"/>
          <w:color w:val="auto"/>
          <w:szCs w:val="24"/>
        </w:rPr>
        <w:t>ARTICOLO 27- TER- PROCEDURA PER LA DIMOSTRAZIONE DELL’AVVENUTO AVVIO A RECUPERO O RICICLO DEI RIFIUTI URBANI CONFERITI AL DI FUORI DEL SERVIZIO PUBBLICO DI RACCOLTA DA PARTE DELLE UTENZE NON DOMESTICHE</w:t>
      </w:r>
      <w:bookmarkEnd w:id="3"/>
    </w:p>
    <w:p w14:paraId="1A0A7AA4" w14:textId="77777777" w:rsidR="00557872" w:rsidRPr="00557872" w:rsidRDefault="00557872" w:rsidP="00557872">
      <w:pPr>
        <w:rPr>
          <w:sz w:val="24"/>
          <w:szCs w:val="24"/>
        </w:rPr>
      </w:pPr>
    </w:p>
    <w:p w14:paraId="1F0F97DB" w14:textId="77777777" w:rsidR="00557872" w:rsidRPr="00557872" w:rsidRDefault="00557872" w:rsidP="00557872">
      <w:pPr>
        <w:jc w:val="both"/>
        <w:rPr>
          <w:sz w:val="24"/>
          <w:szCs w:val="24"/>
        </w:rPr>
      </w:pPr>
      <w:r w:rsidRPr="00557872">
        <w:rPr>
          <w:iCs/>
          <w:sz w:val="24"/>
          <w:szCs w:val="24"/>
        </w:rPr>
        <w:t>1. Le utenze non domestiche che conferiscono in tutto o in parte i propri rifiuti urbani al di fuori del servizio pubblico presentano entro il 31 gennaio di ciascun anno, ai fini della esenzione ovvero della riduzione della componente tariffaria rapportata ai rifiuti conferiti al servizio pubblico, al soggetto competente alla gestione della TARI, idonea documentazione attestante le quantità di rifiuti effettivamente avviate a recupero o a riciclo nell’anno solare precedente</w:t>
      </w:r>
      <w:r w:rsidRPr="00557872">
        <w:rPr>
          <w:i/>
          <w:sz w:val="24"/>
          <w:szCs w:val="24"/>
        </w:rPr>
        <w:t xml:space="preserve">. </w:t>
      </w:r>
    </w:p>
    <w:p w14:paraId="344181D4" w14:textId="77777777" w:rsidR="00557872" w:rsidRPr="00557872" w:rsidRDefault="00557872" w:rsidP="00557872">
      <w:pPr>
        <w:jc w:val="both"/>
        <w:rPr>
          <w:iCs/>
          <w:sz w:val="24"/>
          <w:szCs w:val="24"/>
        </w:rPr>
      </w:pPr>
      <w:r w:rsidRPr="00557872">
        <w:rPr>
          <w:iCs/>
          <w:sz w:val="24"/>
          <w:szCs w:val="24"/>
        </w:rPr>
        <w:t>2. La documentazione attestante le quantità di rifiuti effettivamente avviate a recupero o a riciclo nell’anno solare precedente deve essere presentata, utilizzando il modello predisposto dal Comune, esclusivamente a mezzo di posta elettronica certificata o di altro strumento telematico in grado di assicurare, la certezza e la verificabilità dell’avvenuto scambio di dati, e deve contenere almeno le seguenti informazioni:</w:t>
      </w:r>
    </w:p>
    <w:p w14:paraId="501E709D" w14:textId="77777777" w:rsidR="00557872" w:rsidRPr="00557872" w:rsidRDefault="00557872" w:rsidP="00557872">
      <w:pPr>
        <w:numPr>
          <w:ilvl w:val="0"/>
          <w:numId w:val="10"/>
        </w:numPr>
        <w:jc w:val="both"/>
        <w:rPr>
          <w:iCs/>
          <w:sz w:val="24"/>
          <w:szCs w:val="24"/>
        </w:rPr>
      </w:pPr>
      <w:r w:rsidRPr="00557872">
        <w:rPr>
          <w:iCs/>
          <w:sz w:val="24"/>
          <w:szCs w:val="24"/>
        </w:rPr>
        <w:t>i dati identificativi dell’utente, tra i quali: denominazione societaria o dell’ente titolare dell’utenza, partita IVA o codice fiscale per i soggetti privi di partita IVA codice utente;</w:t>
      </w:r>
    </w:p>
    <w:p w14:paraId="3AD325A1" w14:textId="77777777" w:rsidR="00557872" w:rsidRPr="00557872" w:rsidRDefault="00557872" w:rsidP="00557872">
      <w:pPr>
        <w:numPr>
          <w:ilvl w:val="0"/>
          <w:numId w:val="10"/>
        </w:numPr>
        <w:jc w:val="both"/>
        <w:rPr>
          <w:iCs/>
          <w:sz w:val="24"/>
          <w:szCs w:val="24"/>
        </w:rPr>
      </w:pPr>
      <w:r w:rsidRPr="00557872">
        <w:rPr>
          <w:iCs/>
          <w:sz w:val="24"/>
          <w:szCs w:val="24"/>
        </w:rPr>
        <w:t>il recapito postale e l’indirizzo di posta elettronica certificata dell’utente;</w:t>
      </w:r>
    </w:p>
    <w:p w14:paraId="51576F39" w14:textId="77777777" w:rsidR="00557872" w:rsidRPr="00557872" w:rsidRDefault="00557872" w:rsidP="00557872">
      <w:pPr>
        <w:numPr>
          <w:ilvl w:val="0"/>
          <w:numId w:val="10"/>
        </w:numPr>
        <w:jc w:val="both"/>
        <w:rPr>
          <w:iCs/>
          <w:sz w:val="24"/>
          <w:szCs w:val="24"/>
        </w:rPr>
      </w:pPr>
      <w:r w:rsidRPr="00557872">
        <w:rPr>
          <w:iCs/>
          <w:sz w:val="24"/>
          <w:szCs w:val="24"/>
        </w:rPr>
        <w:t>i dati identificativi dell’utenza: codice utenza, indirizzo e dati catastali dell’immobile, tipologia di attività svolta;</w:t>
      </w:r>
    </w:p>
    <w:p w14:paraId="2252C077" w14:textId="77777777" w:rsidR="00557872" w:rsidRPr="00557872" w:rsidRDefault="00557872" w:rsidP="00557872">
      <w:pPr>
        <w:numPr>
          <w:ilvl w:val="0"/>
          <w:numId w:val="10"/>
        </w:numPr>
        <w:jc w:val="both"/>
        <w:rPr>
          <w:iCs/>
          <w:sz w:val="24"/>
          <w:szCs w:val="24"/>
        </w:rPr>
      </w:pPr>
      <w:r w:rsidRPr="00557872">
        <w:rPr>
          <w:iCs/>
          <w:sz w:val="24"/>
          <w:szCs w:val="24"/>
        </w:rPr>
        <w:t>i dati sui quantitativi di rifiuti complessivamente prodotti, suddivisi per frazione merceologica;</w:t>
      </w:r>
    </w:p>
    <w:p w14:paraId="5BAE5824" w14:textId="77777777" w:rsidR="00557872" w:rsidRPr="00557872" w:rsidRDefault="00557872" w:rsidP="00557872">
      <w:pPr>
        <w:numPr>
          <w:ilvl w:val="0"/>
          <w:numId w:val="10"/>
        </w:numPr>
        <w:jc w:val="both"/>
        <w:rPr>
          <w:iCs/>
          <w:sz w:val="24"/>
          <w:szCs w:val="24"/>
        </w:rPr>
      </w:pPr>
      <w:r w:rsidRPr="00557872">
        <w:rPr>
          <w:iCs/>
          <w:sz w:val="24"/>
          <w:szCs w:val="24"/>
        </w:rPr>
        <w:t>i dati sui quantitativi di rifiuti, suddivisi per frazione merceologica, effettivamente avviati a recupero o riciclo al di fuori del servizio pubblico con riferimento all’anno precedente, quali risultanti dalla/e attestazione/i rilasciata/e dal/i soggetto/i che effettua/no l’attività di recupero o riciclo dei rifiuti stessi che devono essere allegate alla documentazione presentata;</w:t>
      </w:r>
    </w:p>
    <w:p w14:paraId="4A783EC9" w14:textId="77777777" w:rsidR="00557872" w:rsidRPr="00557872" w:rsidRDefault="00557872" w:rsidP="00557872">
      <w:pPr>
        <w:numPr>
          <w:ilvl w:val="0"/>
          <w:numId w:val="10"/>
        </w:numPr>
        <w:jc w:val="both"/>
        <w:rPr>
          <w:iCs/>
          <w:sz w:val="24"/>
          <w:szCs w:val="24"/>
        </w:rPr>
      </w:pPr>
      <w:r w:rsidRPr="00557872">
        <w:rPr>
          <w:iCs/>
          <w:sz w:val="24"/>
          <w:szCs w:val="24"/>
        </w:rPr>
        <w:t>i dati identificativi dell’impianto/degli impianti di recupero o riciclo cui sono stati conferiti tali rifiuti (denominazione o ragione sociale, partita IVA o codice fiscale, localizzazione, attività svolta).</w:t>
      </w:r>
    </w:p>
    <w:p w14:paraId="020D7978" w14:textId="77777777" w:rsidR="00557872" w:rsidRPr="00557872" w:rsidRDefault="00557872" w:rsidP="00557872">
      <w:pPr>
        <w:jc w:val="both"/>
        <w:rPr>
          <w:sz w:val="24"/>
          <w:szCs w:val="24"/>
        </w:rPr>
      </w:pPr>
      <w:r w:rsidRPr="00557872">
        <w:rPr>
          <w:iCs/>
          <w:sz w:val="24"/>
          <w:szCs w:val="24"/>
        </w:rPr>
        <w:t>3. Entro sessanta (60) giorni lavorativi dalla data di ricevimento della documentazione, l’ufficio competente alla gestione del tributo e rapporto con gli utenti comunica l’esito della verifica all’utente.</w:t>
      </w:r>
    </w:p>
    <w:p w14:paraId="59F998E7" w14:textId="77777777" w:rsidR="00420C76" w:rsidRDefault="00420C76" w:rsidP="00557872">
      <w:pPr>
        <w:spacing w:line="276" w:lineRule="auto"/>
        <w:jc w:val="both"/>
        <w:rPr>
          <w:sz w:val="18"/>
          <w:szCs w:val="18"/>
        </w:rPr>
      </w:pPr>
    </w:p>
    <w:p w14:paraId="576BCB7B" w14:textId="77777777" w:rsidR="00420C76" w:rsidRPr="00420C76" w:rsidRDefault="00420C76" w:rsidP="00420C76">
      <w:pPr>
        <w:rPr>
          <w:sz w:val="18"/>
          <w:szCs w:val="18"/>
        </w:rPr>
      </w:pPr>
    </w:p>
    <w:p w14:paraId="5D6A1E4D" w14:textId="6A1BAD11" w:rsidR="00420C76" w:rsidRPr="00420C76" w:rsidRDefault="00EF6168" w:rsidP="00420C76">
      <w:pPr>
        <w:rPr>
          <w:sz w:val="18"/>
          <w:szCs w:val="18"/>
        </w:rPr>
      </w:pPr>
      <w:r>
        <w:rPr>
          <w:noProof/>
        </w:rPr>
        <mc:AlternateContent>
          <mc:Choice Requires="wps">
            <w:drawing>
              <wp:anchor distT="45720" distB="45720" distL="114300" distR="114300" simplePos="0" relativeHeight="251661312" behindDoc="0" locked="0" layoutInCell="1" allowOverlap="1" wp14:anchorId="42CB5425" wp14:editId="5E53E6A0">
                <wp:simplePos x="0" y="0"/>
                <wp:positionH relativeFrom="margin">
                  <wp:align>left</wp:align>
                </wp:positionH>
                <wp:positionV relativeFrom="paragraph">
                  <wp:posOffset>179705</wp:posOffset>
                </wp:positionV>
                <wp:extent cx="6680835" cy="1837690"/>
                <wp:effectExtent l="0" t="0" r="24765" b="1016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18378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4B3757F3" w14:textId="77777777" w:rsidR="00EF6168" w:rsidRPr="00B3198D" w:rsidRDefault="00EF6168" w:rsidP="00EF6168">
                            <w:pPr>
                              <w:jc w:val="both"/>
                              <w:rPr>
                                <w:b/>
                                <w:sz w:val="18"/>
                                <w:szCs w:val="18"/>
                                <w:u w:val="single"/>
                              </w:rPr>
                            </w:pPr>
                            <w:r w:rsidRPr="00B3198D">
                              <w:rPr>
                                <w:b/>
                                <w:sz w:val="18"/>
                                <w:szCs w:val="18"/>
                                <w:u w:val="single"/>
                              </w:rPr>
                              <w:t xml:space="preserve">Informativa sul trattamento dei dati personali ai sensi dell’art. 13 </w:t>
                            </w:r>
                            <w:proofErr w:type="spellStart"/>
                            <w:r w:rsidRPr="00B3198D">
                              <w:rPr>
                                <w:b/>
                                <w:sz w:val="18"/>
                                <w:szCs w:val="18"/>
                                <w:u w:val="single"/>
                              </w:rPr>
                              <w:t>Reg.UE</w:t>
                            </w:r>
                            <w:proofErr w:type="spellEnd"/>
                            <w:r w:rsidRPr="00B3198D">
                              <w:rPr>
                                <w:b/>
                                <w:sz w:val="18"/>
                                <w:szCs w:val="18"/>
                                <w:u w:val="single"/>
                              </w:rPr>
                              <w:t xml:space="preserve"> 2016/679:</w:t>
                            </w:r>
                          </w:p>
                          <w:p w14:paraId="2535DDFF" w14:textId="77777777" w:rsidR="00EF6168" w:rsidRPr="00B3198D" w:rsidRDefault="00EF6168" w:rsidP="00EF6168">
                            <w:pPr>
                              <w:jc w:val="both"/>
                              <w:rPr>
                                <w:sz w:val="18"/>
                                <w:szCs w:val="18"/>
                              </w:rPr>
                            </w:pPr>
                            <w:r w:rsidRPr="00B3198D">
                              <w:rPr>
                                <w:sz w:val="18"/>
                                <w:szCs w:val="18"/>
                              </w:rPr>
                              <w:t xml:space="preserve">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w:t>
                            </w:r>
                            <w:bookmarkStart w:id="4" w:name="_Hlk156215332"/>
                            <w:bookmarkStart w:id="5" w:name="_Hlk156215333"/>
                            <w:r w:rsidRPr="00B3198D">
                              <w:rPr>
                                <w:b/>
                                <w:sz w:val="18"/>
                                <w:szCs w:val="18"/>
                              </w:rPr>
                              <w:t>Dati del Responsabile della protezione dei dati</w:t>
                            </w:r>
                            <w:r w:rsidRPr="00B3198D">
                              <w:rPr>
                                <w:sz w:val="18"/>
                                <w:szCs w:val="18"/>
                              </w:rPr>
                              <w:t xml:space="preserve">: </w:t>
                            </w:r>
                            <w:r w:rsidRPr="00B3198D">
                              <w:rPr>
                                <w:b/>
                                <w:sz w:val="18"/>
                                <w:szCs w:val="18"/>
                              </w:rPr>
                              <w:t>Denominazione</w:t>
                            </w:r>
                            <w:r w:rsidRPr="00B3198D">
                              <w:rPr>
                                <w:sz w:val="18"/>
                                <w:szCs w:val="18"/>
                              </w:rPr>
                              <w:t xml:space="preserve">: </w:t>
                            </w:r>
                            <w:bookmarkStart w:id="6" w:name="_Hlk156216822"/>
                            <w:bookmarkStart w:id="7" w:name="_Hlk156216823"/>
                            <w:bookmarkStart w:id="8" w:name="_Hlk156216825"/>
                            <w:bookmarkStart w:id="9" w:name="_Hlk156216826"/>
                            <w:r w:rsidRPr="00B3198D">
                              <w:rPr>
                                <w:sz w:val="18"/>
                                <w:szCs w:val="18"/>
                              </w:rPr>
                              <w:t xml:space="preserve">IDEAPUBBLICA SRL </w:t>
                            </w:r>
                            <w:r w:rsidRPr="00B3198D">
                              <w:rPr>
                                <w:b/>
                                <w:sz w:val="18"/>
                                <w:szCs w:val="18"/>
                              </w:rPr>
                              <w:t>Codice Fiscale/P.IVA</w:t>
                            </w:r>
                            <w:r w:rsidRPr="00B3198D">
                              <w:rPr>
                                <w:sz w:val="18"/>
                                <w:szCs w:val="18"/>
                              </w:rPr>
                              <w:t xml:space="preserve">: 02590670416 Stato: ITALIA </w:t>
                            </w:r>
                            <w:r w:rsidRPr="00B3198D">
                              <w:rPr>
                                <w:b/>
                                <w:sz w:val="18"/>
                                <w:szCs w:val="18"/>
                              </w:rPr>
                              <w:t>Indirizzo</w:t>
                            </w:r>
                            <w:r w:rsidRPr="00B3198D">
                              <w:rPr>
                                <w:sz w:val="18"/>
                                <w:szCs w:val="18"/>
                              </w:rPr>
                              <w:t xml:space="preserve"> SEDE LEGALE: Via Liuti, 2 - 61122 Pesaro (PU) - SEDE OPERATIVA: Via Giulio Pastore, 17 - 60131 Ancona (AN) </w:t>
                            </w:r>
                            <w:r w:rsidRPr="00B3198D">
                              <w:rPr>
                                <w:b/>
                                <w:sz w:val="18"/>
                                <w:szCs w:val="18"/>
                              </w:rPr>
                              <w:t>Telefono</w:t>
                            </w:r>
                            <w:r w:rsidRPr="00B3198D">
                              <w:rPr>
                                <w:sz w:val="18"/>
                                <w:szCs w:val="18"/>
                              </w:rPr>
                              <w:t xml:space="preserve"> : 071-9733239 </w:t>
                            </w:r>
                            <w:r w:rsidRPr="00B3198D">
                              <w:rPr>
                                <w:b/>
                                <w:sz w:val="18"/>
                                <w:szCs w:val="18"/>
                              </w:rPr>
                              <w:t>E</w:t>
                            </w:r>
                            <w:r w:rsidRPr="00B3198D">
                              <w:rPr>
                                <w:sz w:val="18"/>
                                <w:szCs w:val="18"/>
                              </w:rPr>
                              <w:t>-</w:t>
                            </w:r>
                            <w:r w:rsidRPr="00B3198D">
                              <w:rPr>
                                <w:b/>
                                <w:sz w:val="18"/>
                                <w:szCs w:val="18"/>
                              </w:rPr>
                              <w:t>mail</w:t>
                            </w:r>
                            <w:r w:rsidRPr="00B3198D">
                              <w:rPr>
                                <w:sz w:val="18"/>
                                <w:szCs w:val="18"/>
                              </w:rPr>
                              <w:t xml:space="preserve">: </w:t>
                            </w:r>
                            <w:hyperlink r:id="rId8" w:history="1">
                              <w:r w:rsidRPr="00B3198D">
                                <w:rPr>
                                  <w:sz w:val="18"/>
                                  <w:szCs w:val="18"/>
                                </w:rPr>
                                <w:t>info@ideapubblica.it</w:t>
                              </w:r>
                            </w:hyperlink>
                            <w:r w:rsidRPr="00B3198D">
                              <w:rPr>
                                <w:sz w:val="18"/>
                                <w:szCs w:val="18"/>
                              </w:rPr>
                              <w:t xml:space="preserve"> </w:t>
                            </w:r>
                            <w:r w:rsidRPr="00B3198D">
                              <w:rPr>
                                <w:b/>
                                <w:sz w:val="18"/>
                                <w:szCs w:val="18"/>
                              </w:rPr>
                              <w:t>PEC</w:t>
                            </w:r>
                            <w:r w:rsidRPr="00B3198D">
                              <w:rPr>
                                <w:sz w:val="18"/>
                                <w:szCs w:val="18"/>
                              </w:rPr>
                              <w:t xml:space="preserve">: </w:t>
                            </w:r>
                            <w:hyperlink r:id="rId9" w:history="1">
                              <w:r w:rsidRPr="00B3198D">
                                <w:rPr>
                                  <w:sz w:val="18"/>
                                  <w:szCs w:val="18"/>
                                </w:rPr>
                                <w:t>ideapubblica@pec.it</w:t>
                              </w:r>
                            </w:hyperlink>
                            <w:r w:rsidRPr="00B3198D">
                              <w:rPr>
                                <w:sz w:val="18"/>
                                <w:szCs w:val="18"/>
                              </w:rPr>
                              <w:t xml:space="preserve"> </w:t>
                            </w:r>
                            <w:bookmarkEnd w:id="4"/>
                            <w:bookmarkEnd w:id="5"/>
                            <w:bookmarkEnd w:id="6"/>
                            <w:bookmarkEnd w:id="7"/>
                            <w:bookmarkEnd w:id="8"/>
                            <w:bookmarkEnd w:id="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B5425" id="Casella di testo 2" o:spid="_x0000_s1027" type="#_x0000_t202" style="position:absolute;margin-left:0;margin-top:14.15pt;width:526.05pt;height:144.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" filled="f">
                <v:fill opacity="0"/>
                <v:textbox>
                  <w:txbxContent>
                    <w:p w14:paraId="4B3757F3" w14:textId="77777777" w:rsidR="00EF6168" w:rsidRPr="00B3198D" w:rsidRDefault="00EF6168" w:rsidP="00EF6168">
                      <w:pPr>
                        <w:jc w:val="both"/>
                        <w:rPr>
                          <w:b/>
                          <w:sz w:val="18"/>
                          <w:szCs w:val="18"/>
                          <w:u w:val="single"/>
                        </w:rPr>
                      </w:pPr>
                      <w:r w:rsidRPr="00B3198D">
                        <w:rPr>
                          <w:b/>
                          <w:sz w:val="18"/>
                          <w:szCs w:val="18"/>
                          <w:u w:val="single"/>
                        </w:rPr>
                        <w:t xml:space="preserve">Informativa sul trattamento dei dati personali ai sensi dell’art. 13 </w:t>
                      </w:r>
                      <w:proofErr w:type="spellStart"/>
                      <w:r w:rsidRPr="00B3198D">
                        <w:rPr>
                          <w:b/>
                          <w:sz w:val="18"/>
                          <w:szCs w:val="18"/>
                          <w:u w:val="single"/>
                        </w:rPr>
                        <w:t>Reg.UE</w:t>
                      </w:r>
                      <w:proofErr w:type="spellEnd"/>
                      <w:r w:rsidRPr="00B3198D">
                        <w:rPr>
                          <w:b/>
                          <w:sz w:val="18"/>
                          <w:szCs w:val="18"/>
                          <w:u w:val="single"/>
                        </w:rPr>
                        <w:t xml:space="preserve"> 2016/679:</w:t>
                      </w:r>
                    </w:p>
                    <w:p w14:paraId="2535DDFF" w14:textId="77777777" w:rsidR="00EF6168" w:rsidRPr="00B3198D" w:rsidRDefault="00EF6168" w:rsidP="00EF6168">
                      <w:pPr>
                        <w:jc w:val="both"/>
                        <w:rPr>
                          <w:sz w:val="18"/>
                          <w:szCs w:val="18"/>
                        </w:rPr>
                      </w:pPr>
                      <w:r w:rsidRPr="00B3198D">
                        <w:rPr>
                          <w:sz w:val="18"/>
                          <w:szCs w:val="18"/>
                        </w:rPr>
                        <w:t xml:space="preserve">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w:t>
                      </w:r>
                      <w:bookmarkStart w:id="11" w:name="_Hlk156215332"/>
                      <w:bookmarkStart w:id="12" w:name="_Hlk156215333"/>
                      <w:r w:rsidRPr="00B3198D">
                        <w:rPr>
                          <w:b/>
                          <w:sz w:val="18"/>
                          <w:szCs w:val="18"/>
                        </w:rPr>
                        <w:t>Dati del Responsabile della protezione dei dati</w:t>
                      </w:r>
                      <w:r w:rsidRPr="00B3198D">
                        <w:rPr>
                          <w:sz w:val="18"/>
                          <w:szCs w:val="18"/>
                        </w:rPr>
                        <w:t xml:space="preserve">: </w:t>
                      </w:r>
                      <w:r w:rsidRPr="00B3198D">
                        <w:rPr>
                          <w:b/>
                          <w:sz w:val="18"/>
                          <w:szCs w:val="18"/>
                        </w:rPr>
                        <w:t>Denominazione</w:t>
                      </w:r>
                      <w:r w:rsidRPr="00B3198D">
                        <w:rPr>
                          <w:sz w:val="18"/>
                          <w:szCs w:val="18"/>
                        </w:rPr>
                        <w:t xml:space="preserve">: </w:t>
                      </w:r>
                      <w:bookmarkStart w:id="13" w:name="_Hlk156216822"/>
                      <w:bookmarkStart w:id="14" w:name="_Hlk156216823"/>
                      <w:bookmarkStart w:id="15" w:name="_Hlk156216825"/>
                      <w:bookmarkStart w:id="16" w:name="_Hlk156216826"/>
                      <w:r w:rsidRPr="00B3198D">
                        <w:rPr>
                          <w:sz w:val="18"/>
                          <w:szCs w:val="18"/>
                        </w:rPr>
                        <w:t xml:space="preserve">IDEAPUBBLICA SRL </w:t>
                      </w:r>
                      <w:r w:rsidRPr="00B3198D">
                        <w:rPr>
                          <w:b/>
                          <w:sz w:val="18"/>
                          <w:szCs w:val="18"/>
                        </w:rPr>
                        <w:t>Codice Fiscale/P.IVA</w:t>
                      </w:r>
                      <w:r w:rsidRPr="00B3198D">
                        <w:rPr>
                          <w:sz w:val="18"/>
                          <w:szCs w:val="18"/>
                        </w:rPr>
                        <w:t xml:space="preserve">: 02590670416 Stato: ITALIA </w:t>
                      </w:r>
                      <w:r w:rsidRPr="00B3198D">
                        <w:rPr>
                          <w:b/>
                          <w:sz w:val="18"/>
                          <w:szCs w:val="18"/>
                        </w:rPr>
                        <w:t>Indirizzo</w:t>
                      </w:r>
                      <w:r w:rsidRPr="00B3198D">
                        <w:rPr>
                          <w:sz w:val="18"/>
                          <w:szCs w:val="18"/>
                        </w:rPr>
                        <w:t xml:space="preserve"> SEDE LEGALE: Via Liuti, 2 - 61122 Pesaro (PU) - SEDE OPERATIVA: Via Giulio Pastore, 17 - 60131 Ancona (AN) </w:t>
                      </w:r>
                      <w:r w:rsidRPr="00B3198D">
                        <w:rPr>
                          <w:b/>
                          <w:sz w:val="18"/>
                          <w:szCs w:val="18"/>
                        </w:rPr>
                        <w:t>Telefono</w:t>
                      </w:r>
                      <w:r w:rsidRPr="00B3198D">
                        <w:rPr>
                          <w:sz w:val="18"/>
                          <w:szCs w:val="18"/>
                        </w:rPr>
                        <w:t xml:space="preserve"> : 071-9733239 </w:t>
                      </w:r>
                      <w:r w:rsidRPr="00B3198D">
                        <w:rPr>
                          <w:b/>
                          <w:sz w:val="18"/>
                          <w:szCs w:val="18"/>
                        </w:rPr>
                        <w:t>E</w:t>
                      </w:r>
                      <w:r w:rsidRPr="00B3198D">
                        <w:rPr>
                          <w:sz w:val="18"/>
                          <w:szCs w:val="18"/>
                        </w:rPr>
                        <w:t>-</w:t>
                      </w:r>
                      <w:r w:rsidRPr="00B3198D">
                        <w:rPr>
                          <w:b/>
                          <w:sz w:val="18"/>
                          <w:szCs w:val="18"/>
                        </w:rPr>
                        <w:t>mail</w:t>
                      </w:r>
                      <w:r w:rsidRPr="00B3198D">
                        <w:rPr>
                          <w:sz w:val="18"/>
                          <w:szCs w:val="18"/>
                        </w:rPr>
                        <w:t xml:space="preserve">: </w:t>
                      </w:r>
                      <w:hyperlink r:id="rId10" w:history="1">
                        <w:r w:rsidRPr="00B3198D">
                          <w:rPr>
                            <w:sz w:val="18"/>
                            <w:szCs w:val="18"/>
                          </w:rPr>
                          <w:t>info@ideapubblica.it</w:t>
                        </w:r>
                      </w:hyperlink>
                      <w:r w:rsidRPr="00B3198D">
                        <w:rPr>
                          <w:sz w:val="18"/>
                          <w:szCs w:val="18"/>
                        </w:rPr>
                        <w:t xml:space="preserve"> </w:t>
                      </w:r>
                      <w:r w:rsidRPr="00B3198D">
                        <w:rPr>
                          <w:b/>
                          <w:sz w:val="18"/>
                          <w:szCs w:val="18"/>
                        </w:rPr>
                        <w:t>PEC</w:t>
                      </w:r>
                      <w:r w:rsidRPr="00B3198D">
                        <w:rPr>
                          <w:sz w:val="18"/>
                          <w:szCs w:val="18"/>
                        </w:rPr>
                        <w:t xml:space="preserve">: </w:t>
                      </w:r>
                      <w:hyperlink r:id="rId11" w:history="1">
                        <w:r w:rsidRPr="00B3198D">
                          <w:rPr>
                            <w:sz w:val="18"/>
                            <w:szCs w:val="18"/>
                          </w:rPr>
                          <w:t>ideapubblica@pec.it</w:t>
                        </w:r>
                      </w:hyperlink>
                      <w:r w:rsidRPr="00B3198D">
                        <w:rPr>
                          <w:sz w:val="18"/>
                          <w:szCs w:val="18"/>
                        </w:rPr>
                        <w:t xml:space="preserve"> </w:t>
                      </w:r>
                      <w:bookmarkEnd w:id="11"/>
                      <w:bookmarkEnd w:id="12"/>
                      <w:bookmarkEnd w:id="13"/>
                      <w:bookmarkEnd w:id="14"/>
                      <w:bookmarkEnd w:id="15"/>
                      <w:bookmarkEnd w:id="16"/>
                    </w:p>
                  </w:txbxContent>
                </v:textbox>
                <w10:wrap type="square" anchorx="margin"/>
              </v:shape>
            </w:pict>
          </mc:Fallback>
        </mc:AlternateContent>
      </w:r>
    </w:p>
    <w:p w14:paraId="4B194A09" w14:textId="77777777" w:rsidR="00420C76" w:rsidRPr="00420C76" w:rsidRDefault="00420C76" w:rsidP="00420C76">
      <w:pPr>
        <w:rPr>
          <w:sz w:val="18"/>
          <w:szCs w:val="18"/>
        </w:rPr>
      </w:pPr>
    </w:p>
    <w:p w14:paraId="243A21D9" w14:textId="77777777" w:rsidR="00420C76" w:rsidRPr="00420C76" w:rsidRDefault="00420C76" w:rsidP="00420C76">
      <w:pPr>
        <w:rPr>
          <w:sz w:val="18"/>
          <w:szCs w:val="18"/>
        </w:rPr>
      </w:pPr>
    </w:p>
    <w:p w14:paraId="65314EDB" w14:textId="77777777" w:rsidR="00420C76" w:rsidRPr="00420C76" w:rsidRDefault="00420C76" w:rsidP="00420C76">
      <w:pPr>
        <w:rPr>
          <w:sz w:val="18"/>
          <w:szCs w:val="18"/>
        </w:rPr>
      </w:pPr>
    </w:p>
    <w:p w14:paraId="6394563C" w14:textId="0460F5E8" w:rsidR="008E637A" w:rsidRPr="00420C76" w:rsidRDefault="008E637A" w:rsidP="00D028E7">
      <w:pPr>
        <w:rPr>
          <w:sz w:val="18"/>
          <w:szCs w:val="18"/>
        </w:rPr>
      </w:pPr>
      <w:bookmarkStart w:id="10" w:name="_GoBack"/>
      <w:bookmarkEnd w:id="10"/>
    </w:p>
    <w:sectPr w:rsidR="008E637A" w:rsidRPr="00420C76" w:rsidSect="000F4427">
      <w:headerReference w:type="default" r:id="rId12"/>
      <w:footerReference w:type="default" r:id="rId13"/>
      <w:pgSz w:w="11907" w:h="16839" w:code="9"/>
      <w:pgMar w:top="567" w:right="851" w:bottom="284" w:left="85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23758" w14:textId="77777777" w:rsidR="002B68C9" w:rsidRDefault="002B68C9" w:rsidP="00485897">
      <w:r>
        <w:separator/>
      </w:r>
    </w:p>
  </w:endnote>
  <w:endnote w:type="continuationSeparator" w:id="0">
    <w:p w14:paraId="46E8BDE2" w14:textId="77777777" w:rsidR="002B68C9" w:rsidRDefault="002B68C9" w:rsidP="0048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Tahoma,Bold">
    <w:altName w:val="Tahom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3488" w14:textId="0F7E25A3" w:rsidR="00EF6168" w:rsidRPr="00BB42DA" w:rsidRDefault="00EF6168" w:rsidP="00EF6168">
    <w:pPr>
      <w:pStyle w:val="Pidipagina"/>
      <w:spacing w:before="120"/>
      <w:jc w:val="center"/>
      <w:rPr>
        <w:b/>
        <w:sz w:val="18"/>
        <w:szCs w:val="18"/>
      </w:rPr>
    </w:pPr>
    <w:bookmarkStart w:id="13" w:name="_Hlk155881966"/>
    <w:r w:rsidRPr="00BB42DA">
      <w:rPr>
        <w:b/>
        <w:sz w:val="18"/>
        <w:szCs w:val="18"/>
      </w:rPr>
      <w:t xml:space="preserve">SERVIZIO TRIBUTI COMUNALI – sede </w:t>
    </w:r>
    <w:proofErr w:type="gramStart"/>
    <w:r w:rsidRPr="00BB42DA">
      <w:rPr>
        <w:b/>
        <w:sz w:val="18"/>
        <w:szCs w:val="18"/>
      </w:rPr>
      <w:t>Amm.va  Piazzale</w:t>
    </w:r>
    <w:proofErr w:type="gramEnd"/>
    <w:r w:rsidRPr="00BB42DA">
      <w:rPr>
        <w:b/>
        <w:sz w:val="18"/>
        <w:szCs w:val="18"/>
      </w:rPr>
      <w:t xml:space="preserve"> 26 settembre 1997 - 60044 Fabriano (AN)</w:t>
    </w:r>
  </w:p>
  <w:p w14:paraId="6A7A3F10" w14:textId="0ECC0746" w:rsidR="00EF6168" w:rsidRDefault="00EF6168" w:rsidP="00EF6168">
    <w:pPr>
      <w:pStyle w:val="Pidipagina"/>
      <w:spacing w:before="120"/>
      <w:jc w:val="center"/>
    </w:pPr>
    <w:r w:rsidRPr="00BB42DA">
      <w:rPr>
        <w:sz w:val="18"/>
        <w:szCs w:val="18"/>
        <w:lang w:val="de-DE"/>
      </w:rPr>
      <w:t xml:space="preserve">Tel. 0732/709372 -  </w:t>
    </w:r>
    <w:hyperlink r:id="rId1" w:history="1">
      <w:r w:rsidRPr="00BB42DA">
        <w:rPr>
          <w:rStyle w:val="Collegamentoipertestuale"/>
          <w:sz w:val="18"/>
          <w:szCs w:val="18"/>
          <w:lang w:val="de-DE"/>
        </w:rPr>
        <w:t>protocollo@comune.fabriano.an.it</w:t>
      </w:r>
    </w:hyperlink>
    <w:r w:rsidRPr="00BB42DA">
      <w:rPr>
        <w:sz w:val="18"/>
        <w:szCs w:val="18"/>
        <w:lang w:val="de-DE"/>
      </w:rPr>
      <w:t xml:space="preserve"> - </w:t>
    </w:r>
    <w:hyperlink r:id="rId2" w:history="1">
      <w:r w:rsidRPr="00BB42DA">
        <w:rPr>
          <w:rStyle w:val="Collegamentoipertestuale"/>
          <w:sz w:val="18"/>
          <w:szCs w:val="18"/>
          <w:lang w:val="de-DE"/>
        </w:rPr>
        <w:t>protocollo@pec.comune.fabriano.an.it</w:t>
      </w:r>
    </w:hyperlink>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7FB9C" w14:textId="77777777" w:rsidR="002B68C9" w:rsidRDefault="002B68C9" w:rsidP="00485897">
      <w:r>
        <w:separator/>
      </w:r>
    </w:p>
  </w:footnote>
  <w:footnote w:type="continuationSeparator" w:id="0">
    <w:p w14:paraId="5A489E69" w14:textId="77777777" w:rsidR="002B68C9" w:rsidRDefault="002B68C9" w:rsidP="00485897">
      <w:r>
        <w:continuationSeparator/>
      </w:r>
    </w:p>
  </w:footnote>
  <w:footnote w:id="1">
    <w:p w14:paraId="16124478" w14:textId="77777777" w:rsidR="00485897" w:rsidRPr="000B6DAF" w:rsidRDefault="00485897">
      <w:pPr>
        <w:pStyle w:val="Testonotaapidipagina"/>
        <w:rPr>
          <w:b/>
          <w:bCs/>
        </w:rPr>
      </w:pPr>
      <w:r w:rsidRPr="003E2F6D">
        <w:rPr>
          <w:rStyle w:val="Rimandonotaapidipagina"/>
          <w:b/>
          <w:bCs/>
          <w:color w:val="000000" w:themeColor="text1"/>
        </w:rPr>
        <w:footnoteRef/>
      </w:r>
      <w:r w:rsidRPr="003E2F6D">
        <w:rPr>
          <w:b/>
          <w:bCs/>
          <w:color w:val="000000" w:themeColor="text1"/>
        </w:rPr>
        <w:t xml:space="preserve"> </w:t>
      </w:r>
      <w:r w:rsidR="00161447" w:rsidRPr="003E2F6D">
        <w:rPr>
          <w:b/>
          <w:bCs/>
          <w:color w:val="000000" w:themeColor="text1"/>
          <w:sz w:val="18"/>
          <w:szCs w:val="18"/>
        </w:rPr>
        <w:t>Indicare l’anno</w:t>
      </w:r>
      <w:r w:rsidR="00E9221E" w:rsidRPr="003E2F6D">
        <w:rPr>
          <w:b/>
          <w:bCs/>
          <w:color w:val="000000" w:themeColor="text1"/>
          <w:sz w:val="18"/>
          <w:szCs w:val="18"/>
        </w:rPr>
        <w:t xml:space="preserve"> a cui fanno riferimento i formulari,</w:t>
      </w:r>
      <w:r w:rsidR="00161447" w:rsidRPr="003E2F6D">
        <w:rPr>
          <w:b/>
          <w:bCs/>
          <w:color w:val="000000" w:themeColor="text1"/>
          <w:sz w:val="18"/>
          <w:szCs w:val="18"/>
        </w:rPr>
        <w:t xml:space="preserve"> precedente </w:t>
      </w:r>
      <w:r w:rsidR="00161447" w:rsidRPr="000B6DAF">
        <w:rPr>
          <w:b/>
          <w:bCs/>
          <w:sz w:val="18"/>
          <w:szCs w:val="18"/>
        </w:rPr>
        <w:t xml:space="preserve">a quello di presentazione della richiesta </w:t>
      </w:r>
    </w:p>
  </w:footnote>
  <w:footnote w:id="2">
    <w:p w14:paraId="55D97EB8" w14:textId="77777777" w:rsidR="000F4427" w:rsidRPr="00AF27AF" w:rsidRDefault="000F4427">
      <w:pPr>
        <w:pStyle w:val="Testonotaapidipagina"/>
        <w:rPr>
          <w:b/>
          <w:bCs/>
          <w:sz w:val="18"/>
          <w:szCs w:val="18"/>
        </w:rPr>
      </w:pPr>
      <w:r w:rsidRPr="00AF27AF">
        <w:rPr>
          <w:rStyle w:val="Rimandonotaapidipagina"/>
          <w:b/>
          <w:bCs/>
          <w:sz w:val="18"/>
          <w:szCs w:val="18"/>
        </w:rPr>
        <w:footnoteRef/>
      </w:r>
      <w:r w:rsidRPr="00AF27AF">
        <w:rPr>
          <w:b/>
          <w:bCs/>
          <w:sz w:val="18"/>
          <w:szCs w:val="18"/>
        </w:rPr>
        <w:t xml:space="preserve"> Indicare la descrizione della superficie su cui è prodotta la frazione di rifiuto specifica (es. magazzino)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A617" w14:textId="77777777" w:rsidR="00EF6168" w:rsidRPr="00BB42DA" w:rsidRDefault="00EF6168" w:rsidP="00EF6168">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cs="Times New Roman"/>
        <w:sz w:val="20"/>
        <w:szCs w:val="20"/>
      </w:rPr>
    </w:pPr>
    <w:bookmarkStart w:id="11" w:name="_Hlk155881941"/>
    <w:bookmarkStart w:id="12" w:name="_Hlk156291582"/>
    <w:r w:rsidRPr="00BB42DA">
      <w:rPr>
        <w:rFonts w:ascii="Times New Roman" w:hAnsi="Times New Roman" w:cs="Times New Roman"/>
        <w:noProof/>
        <w:sz w:val="20"/>
        <w:szCs w:val="20"/>
      </w:rPr>
      <w:drawing>
        <wp:anchor distT="0" distB="0" distL="114300" distR="114300" simplePos="0" relativeHeight="251659264" behindDoc="0" locked="0" layoutInCell="1" allowOverlap="1" wp14:anchorId="2A0F8CD1" wp14:editId="3199F70F">
          <wp:simplePos x="0" y="0"/>
          <wp:positionH relativeFrom="column">
            <wp:posOffset>1135380</wp:posOffset>
          </wp:positionH>
          <wp:positionV relativeFrom="paragraph">
            <wp:posOffset>-53340</wp:posOffset>
          </wp:positionV>
          <wp:extent cx="485775" cy="590550"/>
          <wp:effectExtent l="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2DA">
      <w:rPr>
        <w:rFonts w:ascii="Times New Roman" w:hAnsi="Times New Roman" w:cs="Times New Roman"/>
        <w:b/>
        <w:bCs/>
        <w:sz w:val="20"/>
        <w:szCs w:val="20"/>
      </w:rPr>
      <w:t>COMUNE di FABRIANO</w:t>
    </w:r>
  </w:p>
  <w:p w14:paraId="0EDD9182" w14:textId="77777777" w:rsidR="00EF6168" w:rsidRPr="00BB42DA" w:rsidRDefault="00EF6168" w:rsidP="00EF6168">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cs="Times New Roman"/>
        <w:sz w:val="20"/>
        <w:szCs w:val="20"/>
      </w:rPr>
    </w:pPr>
    <w:r w:rsidRPr="00BB42DA">
      <w:rPr>
        <w:rFonts w:ascii="Times New Roman" w:hAnsi="Times New Roman" w:cs="Times New Roman"/>
        <w:sz w:val="20"/>
        <w:szCs w:val="20"/>
      </w:rPr>
      <w:t>SETTORE ENTRATE – Servizio Tributi Comunali</w:t>
    </w:r>
  </w:p>
  <w:p w14:paraId="6523D0D6" w14:textId="15E19DEC" w:rsidR="00EF6168" w:rsidRDefault="00EF6168" w:rsidP="00EF6168">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cs="Times New Roman"/>
        <w:sz w:val="20"/>
        <w:szCs w:val="20"/>
      </w:rPr>
    </w:pPr>
    <w:r w:rsidRPr="00BB42DA">
      <w:rPr>
        <w:rFonts w:ascii="Times New Roman" w:hAnsi="Times New Roman" w:cs="Times New Roman"/>
        <w:sz w:val="20"/>
        <w:szCs w:val="20"/>
      </w:rPr>
      <w:t>Piazzale 26 settembre 1997 - 60044 Fabriano (AN)</w:t>
    </w:r>
  </w:p>
  <w:p w14:paraId="0B74200F" w14:textId="77777777" w:rsidR="00EF6168" w:rsidRPr="00EF6168" w:rsidRDefault="00EF6168" w:rsidP="00EF6168"/>
  <w:bookmarkEnd w:id="11"/>
  <w:bookmarkEnd w:id="12"/>
  <w:p w14:paraId="31069B37" w14:textId="77777777" w:rsidR="00EF6168" w:rsidRDefault="00EF61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3216"/>
    <w:multiLevelType w:val="hybridMultilevel"/>
    <w:tmpl w:val="5B9CEAEA"/>
    <w:lvl w:ilvl="0" w:tplc="04100001">
      <w:start w:val="1"/>
      <w:numFmt w:val="bullet"/>
      <w:lvlText w:val=""/>
      <w:lvlJc w:val="left"/>
      <w:pPr>
        <w:ind w:left="7590" w:hanging="360"/>
      </w:pPr>
      <w:rPr>
        <w:rFonts w:ascii="Symbol" w:hAnsi="Symbol" w:hint="default"/>
      </w:rPr>
    </w:lvl>
    <w:lvl w:ilvl="1" w:tplc="04100003" w:tentative="1">
      <w:start w:val="1"/>
      <w:numFmt w:val="bullet"/>
      <w:lvlText w:val="o"/>
      <w:lvlJc w:val="left"/>
      <w:pPr>
        <w:ind w:left="8310" w:hanging="360"/>
      </w:pPr>
      <w:rPr>
        <w:rFonts w:ascii="Courier New" w:hAnsi="Courier New" w:cs="Courier New" w:hint="default"/>
      </w:rPr>
    </w:lvl>
    <w:lvl w:ilvl="2" w:tplc="04100005" w:tentative="1">
      <w:start w:val="1"/>
      <w:numFmt w:val="bullet"/>
      <w:lvlText w:val=""/>
      <w:lvlJc w:val="left"/>
      <w:pPr>
        <w:ind w:left="9030" w:hanging="360"/>
      </w:pPr>
      <w:rPr>
        <w:rFonts w:ascii="Wingdings" w:hAnsi="Wingdings" w:hint="default"/>
      </w:rPr>
    </w:lvl>
    <w:lvl w:ilvl="3" w:tplc="04100001" w:tentative="1">
      <w:start w:val="1"/>
      <w:numFmt w:val="bullet"/>
      <w:lvlText w:val=""/>
      <w:lvlJc w:val="left"/>
      <w:pPr>
        <w:ind w:left="9750" w:hanging="360"/>
      </w:pPr>
      <w:rPr>
        <w:rFonts w:ascii="Symbol" w:hAnsi="Symbol" w:hint="default"/>
      </w:rPr>
    </w:lvl>
    <w:lvl w:ilvl="4" w:tplc="04100003" w:tentative="1">
      <w:start w:val="1"/>
      <w:numFmt w:val="bullet"/>
      <w:lvlText w:val="o"/>
      <w:lvlJc w:val="left"/>
      <w:pPr>
        <w:ind w:left="10470" w:hanging="360"/>
      </w:pPr>
      <w:rPr>
        <w:rFonts w:ascii="Courier New" w:hAnsi="Courier New" w:cs="Courier New" w:hint="default"/>
      </w:rPr>
    </w:lvl>
    <w:lvl w:ilvl="5" w:tplc="04100005" w:tentative="1">
      <w:start w:val="1"/>
      <w:numFmt w:val="bullet"/>
      <w:lvlText w:val=""/>
      <w:lvlJc w:val="left"/>
      <w:pPr>
        <w:ind w:left="11190" w:hanging="360"/>
      </w:pPr>
      <w:rPr>
        <w:rFonts w:ascii="Wingdings" w:hAnsi="Wingdings" w:hint="default"/>
      </w:rPr>
    </w:lvl>
    <w:lvl w:ilvl="6" w:tplc="04100001" w:tentative="1">
      <w:start w:val="1"/>
      <w:numFmt w:val="bullet"/>
      <w:lvlText w:val=""/>
      <w:lvlJc w:val="left"/>
      <w:pPr>
        <w:ind w:left="11910" w:hanging="360"/>
      </w:pPr>
      <w:rPr>
        <w:rFonts w:ascii="Symbol" w:hAnsi="Symbol" w:hint="default"/>
      </w:rPr>
    </w:lvl>
    <w:lvl w:ilvl="7" w:tplc="04100003" w:tentative="1">
      <w:start w:val="1"/>
      <w:numFmt w:val="bullet"/>
      <w:lvlText w:val="o"/>
      <w:lvlJc w:val="left"/>
      <w:pPr>
        <w:ind w:left="12630" w:hanging="360"/>
      </w:pPr>
      <w:rPr>
        <w:rFonts w:ascii="Courier New" w:hAnsi="Courier New" w:cs="Courier New" w:hint="default"/>
      </w:rPr>
    </w:lvl>
    <w:lvl w:ilvl="8" w:tplc="04100005" w:tentative="1">
      <w:start w:val="1"/>
      <w:numFmt w:val="bullet"/>
      <w:lvlText w:val=""/>
      <w:lvlJc w:val="left"/>
      <w:pPr>
        <w:ind w:left="13350" w:hanging="360"/>
      </w:pPr>
      <w:rPr>
        <w:rFonts w:ascii="Wingdings" w:hAnsi="Wingdings" w:hint="default"/>
      </w:rPr>
    </w:lvl>
  </w:abstractNum>
  <w:abstractNum w:abstractNumId="1" w15:restartNumberingAfterBreak="0">
    <w:nsid w:val="038D7664"/>
    <w:multiLevelType w:val="hybridMultilevel"/>
    <w:tmpl w:val="46E2B9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486D02"/>
    <w:multiLevelType w:val="hybridMultilevel"/>
    <w:tmpl w:val="F6F0EF64"/>
    <w:lvl w:ilvl="0" w:tplc="4120F800">
      <w:start w:val="1"/>
      <w:numFmt w:val="bullet"/>
      <w:lvlText w:val=""/>
      <w:lvlJc w:val="left"/>
      <w:pPr>
        <w:tabs>
          <w:tab w:val="num" w:pos="720"/>
        </w:tabs>
        <w:ind w:left="700" w:hanging="340"/>
      </w:pPr>
      <w:rPr>
        <w:rFonts w:ascii="Wingdings"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660A5"/>
    <w:multiLevelType w:val="hybridMultilevel"/>
    <w:tmpl w:val="ECF05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4C3AB3"/>
    <w:multiLevelType w:val="hybridMultilevel"/>
    <w:tmpl w:val="6FF80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D35F11"/>
    <w:multiLevelType w:val="hybridMultilevel"/>
    <w:tmpl w:val="7410F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CD465D"/>
    <w:multiLevelType w:val="hybridMultilevel"/>
    <w:tmpl w:val="C7D0EC7E"/>
    <w:lvl w:ilvl="0" w:tplc="12B031CC">
      <w:start w:val="1"/>
      <w:numFmt w:val="bullet"/>
      <w:lvlText w:val="□"/>
      <w:lvlJc w:val="left"/>
      <w:pPr>
        <w:ind w:left="502" w:hanging="360"/>
      </w:pPr>
      <w:rPr>
        <w:rFonts w:ascii="Arial" w:hAnsi="Arial" w:hint="default"/>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41A8117B"/>
    <w:multiLevelType w:val="hybridMultilevel"/>
    <w:tmpl w:val="AC524B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2335D7"/>
    <w:multiLevelType w:val="hybridMultilevel"/>
    <w:tmpl w:val="B64E7F04"/>
    <w:lvl w:ilvl="0" w:tplc="D7B2485E">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C31502"/>
    <w:multiLevelType w:val="hybridMultilevel"/>
    <w:tmpl w:val="5C9AE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C53A33"/>
    <w:multiLevelType w:val="hybridMultilevel"/>
    <w:tmpl w:val="2056E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E72E7F"/>
    <w:multiLevelType w:val="hybridMultilevel"/>
    <w:tmpl w:val="76729850"/>
    <w:lvl w:ilvl="0" w:tplc="E9700C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B2F062B"/>
    <w:multiLevelType w:val="hybridMultilevel"/>
    <w:tmpl w:val="D3840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0"/>
  </w:num>
  <w:num w:numId="6">
    <w:abstractNumId w:val="9"/>
  </w:num>
  <w:num w:numId="7">
    <w:abstractNumId w:val="10"/>
  </w:num>
  <w:num w:numId="8">
    <w:abstractNumId w:val="11"/>
  </w:num>
  <w:num w:numId="9">
    <w:abstractNumId w:val="12"/>
  </w:num>
  <w:num w:numId="10">
    <w:abstractNumId w:val="1"/>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40"/>
    <w:rsid w:val="00075A3E"/>
    <w:rsid w:val="000B6DAF"/>
    <w:rsid w:val="000F4427"/>
    <w:rsid w:val="001175E3"/>
    <w:rsid w:val="001261E7"/>
    <w:rsid w:val="00161447"/>
    <w:rsid w:val="001B3B20"/>
    <w:rsid w:val="001D342C"/>
    <w:rsid w:val="001D3563"/>
    <w:rsid w:val="002320B3"/>
    <w:rsid w:val="00246727"/>
    <w:rsid w:val="002B68C9"/>
    <w:rsid w:val="002D7289"/>
    <w:rsid w:val="00356BE2"/>
    <w:rsid w:val="00364818"/>
    <w:rsid w:val="00374AA7"/>
    <w:rsid w:val="003962B7"/>
    <w:rsid w:val="003A47CA"/>
    <w:rsid w:val="003B32EB"/>
    <w:rsid w:val="003E2F6D"/>
    <w:rsid w:val="003E353B"/>
    <w:rsid w:val="00420C76"/>
    <w:rsid w:val="00450FB7"/>
    <w:rsid w:val="00485897"/>
    <w:rsid w:val="004F0284"/>
    <w:rsid w:val="005007CF"/>
    <w:rsid w:val="00557872"/>
    <w:rsid w:val="005B217A"/>
    <w:rsid w:val="00607A42"/>
    <w:rsid w:val="00641802"/>
    <w:rsid w:val="0067037A"/>
    <w:rsid w:val="0069063E"/>
    <w:rsid w:val="006F34A9"/>
    <w:rsid w:val="00717350"/>
    <w:rsid w:val="0073749E"/>
    <w:rsid w:val="00762E2F"/>
    <w:rsid w:val="00767451"/>
    <w:rsid w:val="007A0FD3"/>
    <w:rsid w:val="007A3011"/>
    <w:rsid w:val="007B1BE4"/>
    <w:rsid w:val="007B58CD"/>
    <w:rsid w:val="007C5C49"/>
    <w:rsid w:val="007E08E4"/>
    <w:rsid w:val="00852321"/>
    <w:rsid w:val="008546E3"/>
    <w:rsid w:val="00864E85"/>
    <w:rsid w:val="008A7ED3"/>
    <w:rsid w:val="008E637A"/>
    <w:rsid w:val="009013B2"/>
    <w:rsid w:val="009216C5"/>
    <w:rsid w:val="00921E40"/>
    <w:rsid w:val="00966271"/>
    <w:rsid w:val="0097194D"/>
    <w:rsid w:val="00977269"/>
    <w:rsid w:val="009B7D5D"/>
    <w:rsid w:val="009C3D74"/>
    <w:rsid w:val="00A35C6A"/>
    <w:rsid w:val="00A94AB1"/>
    <w:rsid w:val="00AA31F5"/>
    <w:rsid w:val="00AF16D3"/>
    <w:rsid w:val="00AF27AF"/>
    <w:rsid w:val="00B02806"/>
    <w:rsid w:val="00B27F10"/>
    <w:rsid w:val="00B47BF8"/>
    <w:rsid w:val="00B51B66"/>
    <w:rsid w:val="00B72915"/>
    <w:rsid w:val="00B81DCC"/>
    <w:rsid w:val="00BC6363"/>
    <w:rsid w:val="00BF699F"/>
    <w:rsid w:val="00C6431A"/>
    <w:rsid w:val="00CC6404"/>
    <w:rsid w:val="00CE5EE8"/>
    <w:rsid w:val="00CF423F"/>
    <w:rsid w:val="00D028E7"/>
    <w:rsid w:val="00D448C7"/>
    <w:rsid w:val="00D54ED3"/>
    <w:rsid w:val="00DC4C15"/>
    <w:rsid w:val="00E56CDB"/>
    <w:rsid w:val="00E7370A"/>
    <w:rsid w:val="00E74ADC"/>
    <w:rsid w:val="00E9221E"/>
    <w:rsid w:val="00EA3DA4"/>
    <w:rsid w:val="00EF6168"/>
    <w:rsid w:val="00F61B42"/>
    <w:rsid w:val="00F96707"/>
    <w:rsid w:val="00FB0003"/>
    <w:rsid w:val="00FD4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D5C6"/>
  <w15:chartTrackingRefBased/>
  <w15:docId w15:val="{649AD29F-5003-446B-A6C3-9FE592E3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21E40"/>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557872"/>
    <w:pPr>
      <w:keepNext/>
      <w:jc w:val="center"/>
      <w:outlineLvl w:val="1"/>
    </w:pPr>
    <w:rPr>
      <w:rFonts w:ascii="Yu Mincho Light" w:eastAsia="Yu Mincho Light" w:hAnsi="Yu Mincho Light" w:cs="Yu Mincho Light"/>
      <w:b/>
      <w:color w:val="000080"/>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269"/>
    <w:pPr>
      <w:ind w:left="720"/>
      <w:contextualSpacing/>
    </w:pPr>
  </w:style>
  <w:style w:type="paragraph" w:styleId="Corpotesto">
    <w:name w:val="Body Text"/>
    <w:basedOn w:val="Normale"/>
    <w:link w:val="CorpotestoCarattere"/>
    <w:uiPriority w:val="1"/>
    <w:qFormat/>
    <w:rsid w:val="006F34A9"/>
    <w:pPr>
      <w:widowControl w:val="0"/>
      <w:autoSpaceDE w:val="0"/>
      <w:autoSpaceDN w:val="0"/>
      <w:ind w:left="112"/>
      <w:jc w:val="both"/>
    </w:pPr>
    <w:rPr>
      <w:sz w:val="24"/>
      <w:szCs w:val="24"/>
      <w:lang w:bidi="it-IT"/>
    </w:rPr>
  </w:style>
  <w:style w:type="character" w:customStyle="1" w:styleId="CorpotestoCarattere">
    <w:name w:val="Corpo testo Carattere"/>
    <w:basedOn w:val="Carpredefinitoparagrafo"/>
    <w:link w:val="Corpotesto"/>
    <w:uiPriority w:val="1"/>
    <w:rsid w:val="006F34A9"/>
    <w:rPr>
      <w:rFonts w:ascii="Times New Roman" w:eastAsia="Times New Roman" w:hAnsi="Times New Roman" w:cs="Times New Roman"/>
      <w:sz w:val="24"/>
      <w:szCs w:val="24"/>
      <w:lang w:eastAsia="it-IT" w:bidi="it-IT"/>
    </w:rPr>
  </w:style>
  <w:style w:type="paragraph" w:styleId="Testonotaapidipagina">
    <w:name w:val="footnote text"/>
    <w:basedOn w:val="Normale"/>
    <w:link w:val="TestonotaapidipaginaCarattere"/>
    <w:uiPriority w:val="99"/>
    <w:semiHidden/>
    <w:unhideWhenUsed/>
    <w:rsid w:val="00485897"/>
  </w:style>
  <w:style w:type="character" w:customStyle="1" w:styleId="TestonotaapidipaginaCarattere">
    <w:name w:val="Testo nota a piè di pagina Carattere"/>
    <w:basedOn w:val="Carpredefinitoparagrafo"/>
    <w:link w:val="Testonotaapidipagina"/>
    <w:uiPriority w:val="99"/>
    <w:semiHidden/>
    <w:rsid w:val="0048589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85897"/>
    <w:rPr>
      <w:vertAlign w:val="superscript"/>
    </w:rPr>
  </w:style>
  <w:style w:type="table" w:styleId="Grigliatabella">
    <w:name w:val="Table Grid"/>
    <w:basedOn w:val="Tabellanormale"/>
    <w:uiPriority w:val="39"/>
    <w:rsid w:val="00E9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557872"/>
    <w:rPr>
      <w:rFonts w:ascii="Yu Mincho Light" w:eastAsia="Yu Mincho Light" w:hAnsi="Yu Mincho Light" w:cs="Yu Mincho Light"/>
      <w:b/>
      <w:color w:val="000080"/>
      <w:sz w:val="24"/>
      <w:szCs w:val="28"/>
      <w:lang w:eastAsia="it-IT"/>
    </w:rPr>
  </w:style>
  <w:style w:type="paragraph" w:styleId="Rientrocorpodeltesto2">
    <w:name w:val="Body Text Indent 2"/>
    <w:basedOn w:val="Normale"/>
    <w:link w:val="Rientrocorpodeltesto2Carattere"/>
    <w:uiPriority w:val="99"/>
    <w:semiHidden/>
    <w:unhideWhenUsed/>
    <w:rsid w:val="007A0FD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A0FD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420C76"/>
    <w:pPr>
      <w:jc w:val="both"/>
    </w:pPr>
    <w:rPr>
      <w:b/>
      <w:bCs/>
      <w:sz w:val="16"/>
      <w:szCs w:val="16"/>
    </w:rPr>
  </w:style>
  <w:style w:type="character" w:customStyle="1" w:styleId="Corpodeltesto2Carattere">
    <w:name w:val="Corpo del testo 2 Carattere"/>
    <w:basedOn w:val="Carpredefinitoparagrafo"/>
    <w:link w:val="Corpodeltesto2"/>
    <w:uiPriority w:val="99"/>
    <w:rsid w:val="00420C76"/>
    <w:rPr>
      <w:rFonts w:ascii="Times New Roman" w:eastAsia="Times New Roman" w:hAnsi="Times New Roman" w:cs="Times New Roman"/>
      <w:b/>
      <w:bCs/>
      <w:sz w:val="16"/>
      <w:szCs w:val="16"/>
      <w:lang w:eastAsia="it-IT"/>
    </w:rPr>
  </w:style>
  <w:style w:type="character" w:styleId="Collegamentoipertestuale">
    <w:name w:val="Hyperlink"/>
    <w:rsid w:val="00D028E7"/>
    <w:rPr>
      <w:color w:val="0000FF"/>
      <w:u w:val="single"/>
    </w:rPr>
  </w:style>
  <w:style w:type="paragraph" w:styleId="Intestazione">
    <w:name w:val="header"/>
    <w:basedOn w:val="Normale"/>
    <w:link w:val="IntestazioneCarattere"/>
    <w:uiPriority w:val="99"/>
    <w:unhideWhenUsed/>
    <w:rsid w:val="00EF6168"/>
    <w:pPr>
      <w:tabs>
        <w:tab w:val="center" w:pos="4819"/>
        <w:tab w:val="right" w:pos="9638"/>
      </w:tabs>
    </w:pPr>
  </w:style>
  <w:style w:type="character" w:customStyle="1" w:styleId="IntestazioneCarattere">
    <w:name w:val="Intestazione Carattere"/>
    <w:basedOn w:val="Carpredefinitoparagrafo"/>
    <w:link w:val="Intestazione"/>
    <w:uiPriority w:val="99"/>
    <w:rsid w:val="00EF6168"/>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EF6168"/>
    <w:pPr>
      <w:tabs>
        <w:tab w:val="center" w:pos="4819"/>
        <w:tab w:val="right" w:pos="9638"/>
      </w:tabs>
    </w:pPr>
  </w:style>
  <w:style w:type="character" w:customStyle="1" w:styleId="PidipaginaCarattere">
    <w:name w:val="Piè di pagina Carattere"/>
    <w:basedOn w:val="Carpredefinitoparagrafo"/>
    <w:link w:val="Pidipagina"/>
    <w:rsid w:val="00EF6168"/>
    <w:rPr>
      <w:rFonts w:ascii="Times New Roman" w:eastAsia="Times New Roman" w:hAnsi="Times New Roman" w:cs="Times New Roman"/>
      <w:sz w:val="20"/>
      <w:szCs w:val="20"/>
      <w:lang w:eastAsia="it-IT"/>
    </w:rPr>
  </w:style>
  <w:style w:type="paragraph" w:styleId="Didascalia">
    <w:name w:val="caption"/>
    <w:basedOn w:val="Normale"/>
    <w:next w:val="Normale"/>
    <w:qFormat/>
    <w:rsid w:val="00EF6168"/>
    <w:pPr>
      <w:autoSpaceDE w:val="0"/>
      <w:autoSpaceDN w:val="0"/>
      <w:adjustRightInd w:val="0"/>
      <w:jc w:val="center"/>
    </w:pPr>
    <w:rPr>
      <w:rFonts w:ascii="Arial" w:hAnsi="Arial" w:cs="Arial"/>
      <w:sz w:val="48"/>
      <w:szCs w:val="48"/>
    </w:rPr>
  </w:style>
  <w:style w:type="paragraph" w:styleId="Titolo">
    <w:name w:val="Title"/>
    <w:basedOn w:val="Normale"/>
    <w:link w:val="TitoloCarattere"/>
    <w:qFormat/>
    <w:rsid w:val="00EF6168"/>
    <w:pPr>
      <w:autoSpaceDE w:val="0"/>
      <w:autoSpaceDN w:val="0"/>
      <w:adjustRightInd w:val="0"/>
      <w:jc w:val="center"/>
    </w:pPr>
    <w:rPr>
      <w:rFonts w:ascii="Tahoma,Bold" w:hAnsi="Tahoma,Bold"/>
      <w:b/>
      <w:bCs/>
      <w:sz w:val="22"/>
      <w:szCs w:val="22"/>
    </w:rPr>
  </w:style>
  <w:style w:type="character" w:customStyle="1" w:styleId="TitoloCarattere">
    <w:name w:val="Titolo Carattere"/>
    <w:basedOn w:val="Carpredefinitoparagrafo"/>
    <w:link w:val="Titolo"/>
    <w:rsid w:val="00EF6168"/>
    <w:rPr>
      <w:rFonts w:ascii="Tahoma,Bold" w:eastAsia="Times New Roman" w:hAnsi="Tahoma,Bold" w:cs="Times New Roman"/>
      <w:b/>
      <w:bCs/>
      <w:lang w:eastAsia="it-IT"/>
    </w:rPr>
  </w:style>
  <w:style w:type="paragraph" w:customStyle="1" w:styleId="Default">
    <w:name w:val="Default"/>
    <w:rsid w:val="00EF6168"/>
    <w:pPr>
      <w:autoSpaceDE w:val="0"/>
      <w:autoSpaceDN w:val="0"/>
      <w:adjustRightInd w:val="0"/>
      <w:spacing w:after="0" w:line="240" w:lineRule="auto"/>
    </w:pPr>
    <w:rPr>
      <w:rFonts w:ascii="Tahoma" w:eastAsia="Times New Roman" w:hAnsi="Tahoma"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8111">
      <w:bodyDiv w:val="1"/>
      <w:marLeft w:val="0"/>
      <w:marRight w:val="0"/>
      <w:marTop w:val="0"/>
      <w:marBottom w:val="0"/>
      <w:divBdr>
        <w:top w:val="none" w:sz="0" w:space="0" w:color="auto"/>
        <w:left w:val="none" w:sz="0" w:space="0" w:color="auto"/>
        <w:bottom w:val="none" w:sz="0" w:space="0" w:color="auto"/>
        <w:right w:val="none" w:sz="0" w:space="0" w:color="auto"/>
      </w:divBdr>
    </w:div>
    <w:div w:id="112670905">
      <w:bodyDiv w:val="1"/>
      <w:marLeft w:val="0"/>
      <w:marRight w:val="0"/>
      <w:marTop w:val="0"/>
      <w:marBottom w:val="0"/>
      <w:divBdr>
        <w:top w:val="none" w:sz="0" w:space="0" w:color="auto"/>
        <w:left w:val="none" w:sz="0" w:space="0" w:color="auto"/>
        <w:bottom w:val="none" w:sz="0" w:space="0" w:color="auto"/>
        <w:right w:val="none" w:sz="0" w:space="0" w:color="auto"/>
      </w:divBdr>
    </w:div>
    <w:div w:id="231745645">
      <w:bodyDiv w:val="1"/>
      <w:marLeft w:val="0"/>
      <w:marRight w:val="0"/>
      <w:marTop w:val="0"/>
      <w:marBottom w:val="0"/>
      <w:divBdr>
        <w:top w:val="none" w:sz="0" w:space="0" w:color="auto"/>
        <w:left w:val="none" w:sz="0" w:space="0" w:color="auto"/>
        <w:bottom w:val="none" w:sz="0" w:space="0" w:color="auto"/>
        <w:right w:val="none" w:sz="0" w:space="0" w:color="auto"/>
      </w:divBdr>
    </w:div>
    <w:div w:id="504244569">
      <w:bodyDiv w:val="1"/>
      <w:marLeft w:val="0"/>
      <w:marRight w:val="0"/>
      <w:marTop w:val="0"/>
      <w:marBottom w:val="0"/>
      <w:divBdr>
        <w:top w:val="none" w:sz="0" w:space="0" w:color="auto"/>
        <w:left w:val="none" w:sz="0" w:space="0" w:color="auto"/>
        <w:bottom w:val="none" w:sz="0" w:space="0" w:color="auto"/>
        <w:right w:val="none" w:sz="0" w:space="0" w:color="auto"/>
      </w:divBdr>
    </w:div>
    <w:div w:id="2041583915">
      <w:bodyDiv w:val="1"/>
      <w:marLeft w:val="0"/>
      <w:marRight w:val="0"/>
      <w:marTop w:val="0"/>
      <w:marBottom w:val="0"/>
      <w:divBdr>
        <w:top w:val="none" w:sz="0" w:space="0" w:color="auto"/>
        <w:left w:val="none" w:sz="0" w:space="0" w:color="auto"/>
        <w:bottom w:val="none" w:sz="0" w:space="0" w:color="auto"/>
        <w:right w:val="none" w:sz="0" w:space="0" w:color="auto"/>
      </w:divBdr>
    </w:div>
    <w:div w:id="20761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deapubblic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eapubblica@pe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deapubblica.it" TargetMode="External"/><Relationship Id="rId4" Type="http://schemas.openxmlformats.org/officeDocument/2006/relationships/settings" Target="settings.xml"/><Relationship Id="rId9" Type="http://schemas.openxmlformats.org/officeDocument/2006/relationships/hyperlink" Target="mailto:ideapubblica@pec.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comune.fabriano.an.it" TargetMode="External"/><Relationship Id="rId1" Type="http://schemas.openxmlformats.org/officeDocument/2006/relationships/hyperlink" Target="mailto:tributi@comune.fabriano.a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36115-85BE-4D3D-BE96-439E44D7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1077</Words>
  <Characters>6143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Alessandra Mannucci</cp:lastModifiedBy>
  <cp:revision>10</cp:revision>
  <cp:lastPrinted>2023-05-04T08:00:00Z</cp:lastPrinted>
  <dcterms:created xsi:type="dcterms:W3CDTF">2023-05-04T10:11:00Z</dcterms:created>
  <dcterms:modified xsi:type="dcterms:W3CDTF">2024-01-16T12:24:00Z</dcterms:modified>
</cp:coreProperties>
</file>